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07" w:rsidRPr="00A16007" w:rsidRDefault="00A16007" w:rsidP="002E4D64">
      <w:pPr>
        <w:spacing w:before="120" w:after="0" w:line="240" w:lineRule="auto"/>
        <w:ind w:left="720" w:hanging="720"/>
        <w:jc w:val="center"/>
        <w:rPr>
          <w:rFonts w:ascii="Times New Roman" w:eastAsia="Times New Roman" w:hAnsi="Times New Roman" w:cs="Times New Roman"/>
          <w:b/>
          <w:sz w:val="24"/>
          <w:szCs w:val="24"/>
          <w:lang w:val="lv-LV" w:eastAsia="lv-LV"/>
        </w:rPr>
      </w:pPr>
      <w:r w:rsidRPr="00A16007">
        <w:rPr>
          <w:rFonts w:ascii="Times New Roman" w:eastAsia="Times New Roman" w:hAnsi="Times New Roman" w:cs="Times New Roman"/>
          <w:b/>
          <w:sz w:val="24"/>
          <w:szCs w:val="24"/>
          <w:lang w:val="lv-LV" w:eastAsia="lv-LV"/>
        </w:rPr>
        <w:t>LĪGUMS</w:t>
      </w:r>
    </w:p>
    <w:p w:rsidR="00A16007" w:rsidRPr="00A16007" w:rsidRDefault="00A16007" w:rsidP="002E4D64">
      <w:pPr>
        <w:suppressAutoHyphens/>
        <w:spacing w:after="120" w:line="240" w:lineRule="auto"/>
        <w:jc w:val="center"/>
        <w:rPr>
          <w:rFonts w:ascii="Times New Roman" w:eastAsia="Times New Roman" w:hAnsi="Times New Roman" w:cs="Times New Roman"/>
          <w:b/>
          <w:sz w:val="24"/>
          <w:szCs w:val="24"/>
          <w:lang w:val="lv-LV" w:eastAsia="lv-LV"/>
        </w:rPr>
      </w:pPr>
      <w:r w:rsidRPr="00A16007">
        <w:rPr>
          <w:rFonts w:ascii="Times New Roman" w:eastAsia="Times New Roman" w:hAnsi="Times New Roman" w:cs="Times New Roman"/>
          <w:b/>
          <w:sz w:val="24"/>
          <w:szCs w:val="24"/>
          <w:lang w:val="lv-LV" w:eastAsia="lv-LV"/>
        </w:rPr>
        <w:t xml:space="preserve">Par </w:t>
      </w:r>
      <w:r w:rsidRPr="00A16007">
        <w:rPr>
          <w:rFonts w:ascii="Times New Roman" w:eastAsia="Times New Roman" w:hAnsi="Times New Roman" w:cs="Times New Roman"/>
          <w:b/>
          <w:bCs/>
          <w:sz w:val="24"/>
          <w:szCs w:val="24"/>
          <w:lang w:val="lv-LV" w:eastAsia="lv-LV"/>
        </w:rPr>
        <w:t xml:space="preserve">jaunas ietves un gājēju tilta pār </w:t>
      </w:r>
      <w:proofErr w:type="spellStart"/>
      <w:r w:rsidRPr="00A16007">
        <w:rPr>
          <w:rFonts w:ascii="Times New Roman" w:eastAsia="Times New Roman" w:hAnsi="Times New Roman" w:cs="Times New Roman"/>
          <w:b/>
          <w:bCs/>
          <w:sz w:val="24"/>
          <w:szCs w:val="24"/>
          <w:lang w:val="lv-LV" w:eastAsia="lv-LV"/>
        </w:rPr>
        <w:t>Šuņicas</w:t>
      </w:r>
      <w:proofErr w:type="spellEnd"/>
      <w:r w:rsidRPr="00A16007">
        <w:rPr>
          <w:rFonts w:ascii="Times New Roman" w:eastAsia="Times New Roman" w:hAnsi="Times New Roman" w:cs="Times New Roman"/>
          <w:b/>
          <w:bCs/>
          <w:sz w:val="24"/>
          <w:szCs w:val="24"/>
          <w:lang w:val="lv-LV" w:eastAsia="lv-LV"/>
        </w:rPr>
        <w:t xml:space="preserve"> upi izbūvi Cietokšņa ielā, Daugavpilī</w:t>
      </w:r>
    </w:p>
    <w:p w:rsidR="00A16007" w:rsidRPr="00A16007" w:rsidRDefault="00A16007" w:rsidP="002E4D64">
      <w:pPr>
        <w:suppressAutoHyphens/>
        <w:spacing w:before="120" w:after="120" w:line="240" w:lineRule="auto"/>
        <w:jc w:val="center"/>
        <w:rPr>
          <w:rFonts w:ascii="Times New Roman" w:eastAsia="Times New Roman" w:hAnsi="Times New Roman" w:cs="Times New Roman"/>
          <w:sz w:val="24"/>
          <w:szCs w:val="24"/>
          <w:lang w:val="lv-LV" w:eastAsia="lv-LV"/>
        </w:rPr>
      </w:pPr>
    </w:p>
    <w:p w:rsidR="00A16007" w:rsidRPr="00A16007" w:rsidRDefault="00A16007" w:rsidP="002E4D64">
      <w:pPr>
        <w:spacing w:before="120" w:after="120" w:line="20" w:lineRule="atLeast"/>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Daugavpils                                                                                         </w:t>
      </w:r>
      <w:r w:rsidRPr="00A16007">
        <w:rPr>
          <w:rFonts w:ascii="Times New Roman" w:eastAsia="Times New Roman" w:hAnsi="Times New Roman" w:cs="Times New Roman"/>
          <w:sz w:val="24"/>
          <w:szCs w:val="24"/>
          <w:lang w:val="lv-LV"/>
        </w:rPr>
        <w:tab/>
        <w:t xml:space="preserve">         </w:t>
      </w:r>
      <w:r w:rsidR="00C80876" w:rsidRPr="00C80876">
        <w:rPr>
          <w:rFonts w:ascii="Times New Roman" w:eastAsia="Times New Roman" w:hAnsi="Times New Roman" w:cs="Times New Roman"/>
          <w:sz w:val="24"/>
          <w:szCs w:val="24"/>
          <w:lang w:val="lv-LV"/>
        </w:rPr>
        <w:t xml:space="preserve">        </w:t>
      </w:r>
      <w:r w:rsidRPr="00A16007">
        <w:rPr>
          <w:rFonts w:ascii="Times New Roman" w:eastAsia="Times New Roman" w:hAnsi="Times New Roman" w:cs="Times New Roman"/>
          <w:sz w:val="24"/>
          <w:szCs w:val="24"/>
          <w:lang w:val="lv-LV"/>
        </w:rPr>
        <w:t xml:space="preserve">    2016.gada </w:t>
      </w:r>
      <w:r w:rsidR="00C80876" w:rsidRPr="00C80876">
        <w:rPr>
          <w:rFonts w:ascii="Times New Roman" w:eastAsia="Times New Roman" w:hAnsi="Times New Roman" w:cs="Times New Roman"/>
          <w:sz w:val="24"/>
          <w:szCs w:val="24"/>
          <w:lang w:val="lv-LV"/>
        </w:rPr>
        <w:t>13.jūnijā</w:t>
      </w:r>
    </w:p>
    <w:p w:rsidR="00A16007" w:rsidRPr="00A16007" w:rsidRDefault="00A16007" w:rsidP="002E4D64">
      <w:pPr>
        <w:spacing w:before="120" w:after="120" w:line="240" w:lineRule="auto"/>
        <w:ind w:firstLine="567"/>
        <w:jc w:val="both"/>
        <w:rPr>
          <w:rFonts w:ascii="Times New Roman" w:eastAsia="Times New Roman" w:hAnsi="Times New Roman" w:cs="Times New Roman"/>
          <w:sz w:val="24"/>
          <w:szCs w:val="24"/>
          <w:lang w:val="lv-LV" w:eastAsia="ar-SA"/>
        </w:rPr>
      </w:pPr>
      <w:r w:rsidRPr="00A16007">
        <w:rPr>
          <w:rFonts w:ascii="Times New Roman" w:eastAsia="Times New Roman" w:hAnsi="Times New Roman" w:cs="Times New Roman"/>
          <w:b/>
          <w:sz w:val="24"/>
          <w:szCs w:val="24"/>
          <w:lang w:val="lv-LV" w:eastAsia="lv-LV"/>
        </w:rPr>
        <w:t>Daugavpils pilsētas pašvaldības iestāde “Komunālās saimniecības pārvalde”</w:t>
      </w:r>
      <w:r w:rsidRPr="00A16007">
        <w:rPr>
          <w:rFonts w:ascii="Times New Roman" w:eastAsia="Times New Roman" w:hAnsi="Times New Roman" w:cs="Times New Roman"/>
          <w:sz w:val="24"/>
          <w:szCs w:val="24"/>
          <w:lang w:val="lv-LV" w:eastAsia="lv-LV"/>
        </w:rPr>
        <w:t>, reģistrācijas Nr.90009547852, Saules iela 5a, Daugavpils, LV-5401, turpmāk saukta Pasūtītājs</w:t>
      </w:r>
      <w:r w:rsidRPr="00A16007">
        <w:rPr>
          <w:rFonts w:ascii="Times New Roman" w:eastAsia="Times New Roman" w:hAnsi="Times New Roman" w:cs="Times New Roman"/>
          <w:sz w:val="24"/>
          <w:szCs w:val="24"/>
          <w:lang w:val="lv-LV"/>
        </w:rPr>
        <w:t>,</w:t>
      </w:r>
      <w:r w:rsidRPr="00A16007">
        <w:rPr>
          <w:rFonts w:ascii="Times New Roman" w:eastAsia="Times New Roman" w:hAnsi="Times New Roman" w:cs="Times New Roman"/>
          <w:sz w:val="24"/>
          <w:szCs w:val="24"/>
          <w:lang w:val="lv-LV" w:eastAsia="ar-SA"/>
        </w:rPr>
        <w:t xml:space="preserve"> </w:t>
      </w:r>
      <w:r w:rsidRPr="00A16007">
        <w:rPr>
          <w:rFonts w:ascii="Times New Roman" w:eastAsia="Times New Roman" w:hAnsi="Times New Roman" w:cs="Times New Roman"/>
          <w:color w:val="000000"/>
          <w:sz w:val="24"/>
          <w:szCs w:val="24"/>
          <w:lang w:val="lv-LV" w:eastAsia="ru-RU"/>
        </w:rPr>
        <w:t xml:space="preserve">tās </w:t>
      </w:r>
      <w:r w:rsidRPr="00A16007">
        <w:rPr>
          <w:rFonts w:ascii="Times New Roman" w:eastAsia="Times New Roman" w:hAnsi="Times New Roman" w:cs="Times New Roman"/>
          <w:b/>
          <w:color w:val="000000"/>
          <w:sz w:val="24"/>
          <w:szCs w:val="24"/>
          <w:lang w:val="lv-LV" w:eastAsia="ru-RU"/>
        </w:rPr>
        <w:t xml:space="preserve">vadītāja </w:t>
      </w:r>
      <w:r w:rsidRPr="00A16007">
        <w:rPr>
          <w:rFonts w:ascii="Times New Roman" w:eastAsia="Times New Roman" w:hAnsi="Times New Roman" w:cs="Times New Roman"/>
          <w:b/>
          <w:color w:val="000000"/>
          <w:sz w:val="24"/>
          <w:szCs w:val="24"/>
          <w:lang w:val="lv-LV"/>
        </w:rPr>
        <w:t>Aivara Pudāna</w:t>
      </w:r>
      <w:r w:rsidRPr="00A16007">
        <w:rPr>
          <w:rFonts w:ascii="Times New Roman" w:eastAsia="Times New Roman" w:hAnsi="Times New Roman" w:cs="Times New Roman"/>
          <w:color w:val="000000"/>
          <w:sz w:val="24"/>
          <w:szCs w:val="24"/>
          <w:lang w:val="lv-LV" w:eastAsia="ru-RU"/>
        </w:rPr>
        <w:t xml:space="preserve"> personā</w:t>
      </w:r>
      <w:r w:rsidRPr="00A16007">
        <w:rPr>
          <w:rFonts w:ascii="Times New Roman" w:eastAsia="Times New Roman" w:hAnsi="Times New Roman" w:cs="Times New Roman"/>
          <w:sz w:val="24"/>
          <w:szCs w:val="24"/>
          <w:lang w:val="lv-LV" w:eastAsia="ru-RU"/>
        </w:rPr>
        <w:t>, kurš darbojas uz iestādes nolikuma pamata</w:t>
      </w:r>
      <w:r w:rsidRPr="00A16007">
        <w:rPr>
          <w:rFonts w:ascii="Times New Roman" w:eastAsia="Times New Roman" w:hAnsi="Times New Roman" w:cs="Times New Roman"/>
          <w:sz w:val="24"/>
          <w:szCs w:val="24"/>
          <w:lang w:val="lv-LV" w:eastAsia="ar-SA"/>
        </w:rPr>
        <w:t>, no vienas puses, un</w:t>
      </w:r>
    </w:p>
    <w:p w:rsidR="00A16007" w:rsidRPr="00A16007" w:rsidRDefault="00156FB6" w:rsidP="002E4D64">
      <w:pPr>
        <w:spacing w:before="120" w:after="120" w:line="240" w:lineRule="auto"/>
        <w:ind w:firstLine="567"/>
        <w:jc w:val="both"/>
        <w:rPr>
          <w:rFonts w:ascii="Times New Roman" w:eastAsia="Times New Roman" w:hAnsi="Times New Roman" w:cs="Times New Roman"/>
          <w:sz w:val="24"/>
          <w:szCs w:val="24"/>
          <w:lang w:val="lv-LV" w:eastAsia="ar-SA"/>
        </w:rPr>
      </w:pPr>
      <w:r w:rsidRPr="00C80876">
        <w:rPr>
          <w:rFonts w:ascii="Times New Roman" w:eastAsia="Times New Roman" w:hAnsi="Times New Roman" w:cs="Times New Roman"/>
          <w:b/>
          <w:sz w:val="24"/>
          <w:szCs w:val="24"/>
          <w:lang w:val="lv-LV"/>
        </w:rPr>
        <w:t>Sabiedrība ar ierobežotu atbildību “TILTS”</w:t>
      </w:r>
      <w:r w:rsidR="00A16007" w:rsidRPr="00A16007">
        <w:rPr>
          <w:rFonts w:ascii="Times New Roman" w:eastAsia="Times New Roman" w:hAnsi="Times New Roman" w:cs="Times New Roman"/>
          <w:sz w:val="24"/>
          <w:szCs w:val="24"/>
          <w:lang w:val="lv-LV"/>
        </w:rPr>
        <w:t>, reģistrācijas Nr.</w:t>
      </w:r>
      <w:r w:rsidRPr="00C80876">
        <w:rPr>
          <w:rFonts w:ascii="Times New Roman" w:eastAsia="Times New Roman" w:hAnsi="Times New Roman" w:cs="Times New Roman"/>
          <w:sz w:val="24"/>
          <w:szCs w:val="24"/>
          <w:lang w:val="lv-LV"/>
        </w:rPr>
        <w:t>50103005351</w:t>
      </w:r>
      <w:r w:rsidR="00A16007" w:rsidRPr="00A16007">
        <w:rPr>
          <w:rFonts w:ascii="Times New Roman" w:eastAsia="Times New Roman" w:hAnsi="Times New Roman" w:cs="Times New Roman"/>
          <w:sz w:val="24"/>
          <w:szCs w:val="24"/>
          <w:lang w:val="lv-LV"/>
        </w:rPr>
        <w:t xml:space="preserve">, </w:t>
      </w:r>
      <w:r w:rsidRPr="00C80876">
        <w:rPr>
          <w:rFonts w:ascii="Times New Roman" w:eastAsia="Times New Roman" w:hAnsi="Times New Roman" w:cs="Times New Roman"/>
          <w:sz w:val="24"/>
          <w:szCs w:val="24"/>
          <w:lang w:val="lv-LV"/>
        </w:rPr>
        <w:t>Spilves iela 2A</w:t>
      </w:r>
      <w:r w:rsidR="00A16007" w:rsidRPr="00A16007">
        <w:rPr>
          <w:rFonts w:ascii="Times New Roman" w:eastAsia="Times New Roman" w:hAnsi="Times New Roman" w:cs="Times New Roman"/>
          <w:sz w:val="24"/>
          <w:szCs w:val="24"/>
          <w:lang w:val="lv-LV"/>
        </w:rPr>
        <w:t xml:space="preserve">, </w:t>
      </w:r>
      <w:r w:rsidRPr="00C80876">
        <w:rPr>
          <w:rFonts w:ascii="Times New Roman" w:eastAsia="Times New Roman" w:hAnsi="Times New Roman" w:cs="Times New Roman"/>
          <w:sz w:val="24"/>
          <w:szCs w:val="24"/>
          <w:lang w:val="lv-LV"/>
        </w:rPr>
        <w:t>Rīga</w:t>
      </w:r>
      <w:r w:rsidR="00A16007" w:rsidRPr="00A16007">
        <w:rPr>
          <w:rFonts w:ascii="Times New Roman" w:eastAsia="Times New Roman" w:hAnsi="Times New Roman" w:cs="Times New Roman"/>
          <w:sz w:val="24"/>
          <w:szCs w:val="24"/>
          <w:lang w:val="lv-LV"/>
        </w:rPr>
        <w:t xml:space="preserve">, </w:t>
      </w:r>
      <w:r w:rsidRPr="00C80876">
        <w:rPr>
          <w:rFonts w:ascii="Times New Roman" w:eastAsia="Times New Roman" w:hAnsi="Times New Roman" w:cs="Times New Roman"/>
          <w:sz w:val="24"/>
          <w:szCs w:val="24"/>
          <w:lang w:val="lv-LV"/>
        </w:rPr>
        <w:t>LV-1055</w:t>
      </w:r>
      <w:r w:rsidR="00A16007" w:rsidRPr="00A16007">
        <w:rPr>
          <w:rFonts w:ascii="Times New Roman" w:eastAsia="Times New Roman" w:hAnsi="Times New Roman" w:cs="Times New Roman"/>
          <w:sz w:val="24"/>
          <w:szCs w:val="24"/>
          <w:lang w:val="lv-LV"/>
        </w:rPr>
        <w:t xml:space="preserve">, </w:t>
      </w:r>
      <w:r w:rsidR="00A16007" w:rsidRPr="00A16007">
        <w:rPr>
          <w:rFonts w:ascii="Times New Roman" w:eastAsia="Times New Roman" w:hAnsi="Times New Roman" w:cs="Times New Roman"/>
          <w:sz w:val="24"/>
          <w:szCs w:val="24"/>
          <w:lang w:val="lv-LV" w:eastAsia="lv-LV"/>
        </w:rPr>
        <w:t xml:space="preserve">turpmāk saukta Izpildītājs, </w:t>
      </w:r>
      <w:r w:rsidR="00A16007" w:rsidRPr="00A16007">
        <w:rPr>
          <w:rFonts w:ascii="Times New Roman" w:eastAsia="Times New Roman" w:hAnsi="Times New Roman" w:cs="Times New Roman"/>
          <w:sz w:val="24"/>
          <w:szCs w:val="24"/>
          <w:lang w:val="lv-LV"/>
        </w:rPr>
        <w:t xml:space="preserve">tās </w:t>
      </w:r>
      <w:r w:rsidR="00A16007" w:rsidRPr="00A16007">
        <w:rPr>
          <w:rFonts w:ascii="Times New Roman" w:eastAsia="Times New Roman" w:hAnsi="Times New Roman" w:cs="Times New Roman"/>
          <w:b/>
          <w:bCs/>
          <w:color w:val="000000"/>
          <w:sz w:val="24"/>
          <w:szCs w:val="24"/>
          <w:lang w:val="lv-LV"/>
        </w:rPr>
        <w:t xml:space="preserve">valdes </w:t>
      </w:r>
      <w:r w:rsidR="00154412">
        <w:rPr>
          <w:rFonts w:ascii="Times New Roman" w:eastAsia="Times New Roman" w:hAnsi="Times New Roman" w:cs="Times New Roman"/>
          <w:b/>
          <w:bCs/>
          <w:color w:val="000000"/>
          <w:sz w:val="24"/>
          <w:szCs w:val="24"/>
          <w:lang w:val="lv-LV"/>
        </w:rPr>
        <w:t>priekšsēdē</w:t>
      </w:r>
      <w:r w:rsidR="00C80876" w:rsidRPr="00C80876">
        <w:rPr>
          <w:rFonts w:ascii="Times New Roman" w:eastAsia="Times New Roman" w:hAnsi="Times New Roman" w:cs="Times New Roman"/>
          <w:b/>
          <w:bCs/>
          <w:color w:val="000000"/>
          <w:sz w:val="24"/>
          <w:szCs w:val="24"/>
          <w:lang w:val="lv-LV"/>
        </w:rPr>
        <w:t>tāja</w:t>
      </w:r>
      <w:r w:rsidR="00A16007" w:rsidRPr="00A16007">
        <w:rPr>
          <w:rFonts w:ascii="Times New Roman" w:eastAsia="Times New Roman" w:hAnsi="Times New Roman" w:cs="Times New Roman"/>
          <w:color w:val="000000"/>
          <w:sz w:val="24"/>
          <w:szCs w:val="24"/>
          <w:lang w:val="lv-LV"/>
        </w:rPr>
        <w:t xml:space="preserve"> </w:t>
      </w:r>
      <w:r w:rsidR="00A16007" w:rsidRPr="00A16007">
        <w:rPr>
          <w:rFonts w:ascii="Times New Roman" w:eastAsia="Times New Roman" w:hAnsi="Times New Roman" w:cs="Times New Roman"/>
          <w:b/>
          <w:color w:val="000000"/>
          <w:sz w:val="24"/>
          <w:szCs w:val="24"/>
          <w:lang w:val="lv-LV"/>
        </w:rPr>
        <w:t xml:space="preserve">ar tiesībām pārstāvēt kapitālsabiedrību atsevišķi </w:t>
      </w:r>
      <w:r w:rsidR="00C80876" w:rsidRPr="00C80876">
        <w:rPr>
          <w:rFonts w:ascii="Times New Roman" w:eastAsia="Times New Roman" w:hAnsi="Times New Roman" w:cs="Times New Roman"/>
          <w:b/>
          <w:bCs/>
          <w:color w:val="000000"/>
          <w:sz w:val="24"/>
          <w:szCs w:val="24"/>
          <w:lang w:val="lv-LV"/>
        </w:rPr>
        <w:t xml:space="preserve">Sergeja </w:t>
      </w:r>
      <w:proofErr w:type="spellStart"/>
      <w:r w:rsidR="00C80876" w:rsidRPr="00C80876">
        <w:rPr>
          <w:rFonts w:ascii="Times New Roman" w:eastAsia="Times New Roman" w:hAnsi="Times New Roman" w:cs="Times New Roman"/>
          <w:b/>
          <w:bCs/>
          <w:color w:val="000000"/>
          <w:sz w:val="24"/>
          <w:szCs w:val="24"/>
          <w:lang w:val="lv-LV"/>
        </w:rPr>
        <w:t>Gridņeva</w:t>
      </w:r>
      <w:proofErr w:type="spellEnd"/>
      <w:r w:rsidR="00A16007" w:rsidRPr="00A16007">
        <w:rPr>
          <w:rFonts w:ascii="Times New Roman" w:eastAsia="Times New Roman" w:hAnsi="Times New Roman" w:cs="Times New Roman"/>
          <w:color w:val="000000"/>
          <w:sz w:val="24"/>
          <w:szCs w:val="24"/>
          <w:lang w:val="lv-LV"/>
        </w:rPr>
        <w:t xml:space="preserve"> </w:t>
      </w:r>
      <w:r w:rsidR="00A16007" w:rsidRPr="00A16007">
        <w:rPr>
          <w:rFonts w:ascii="Times New Roman" w:eastAsia="Times New Roman" w:hAnsi="Times New Roman" w:cs="Times New Roman"/>
          <w:sz w:val="24"/>
          <w:szCs w:val="24"/>
          <w:lang w:val="lv-LV"/>
        </w:rPr>
        <w:t>personā, no otras puses,</w:t>
      </w:r>
    </w:p>
    <w:p w:rsidR="00A16007" w:rsidRPr="00A16007" w:rsidRDefault="00A16007" w:rsidP="002E4D64">
      <w:pPr>
        <w:spacing w:before="120" w:after="120" w:line="240" w:lineRule="auto"/>
        <w:ind w:firstLine="567"/>
        <w:jc w:val="both"/>
        <w:rPr>
          <w:rFonts w:ascii="Times New Roman" w:eastAsia="Times New Roman" w:hAnsi="Times New Roman" w:cs="Times New Roman"/>
          <w:bCs/>
          <w:sz w:val="24"/>
          <w:szCs w:val="24"/>
          <w:lang w:val="lv-LV"/>
        </w:rPr>
      </w:pPr>
      <w:r w:rsidRPr="00A16007">
        <w:rPr>
          <w:rFonts w:ascii="Times New Roman" w:eastAsia="Times New Roman" w:hAnsi="Times New Roman" w:cs="Times New Roman"/>
          <w:sz w:val="24"/>
          <w:szCs w:val="24"/>
          <w:lang w:val="lv-LV"/>
        </w:rPr>
        <w:t>pamatojoties uz Daugavpils pilsētas domes iepirkuma komisijas 2016</w:t>
      </w:r>
      <w:r w:rsidR="00156FB6" w:rsidRPr="00C80876">
        <w:rPr>
          <w:rFonts w:ascii="Times New Roman" w:eastAsia="Times New Roman" w:hAnsi="Times New Roman" w:cs="Times New Roman"/>
          <w:sz w:val="24"/>
          <w:szCs w:val="24"/>
          <w:lang w:val="lv-LV"/>
        </w:rPr>
        <w:t>.gada 2</w:t>
      </w:r>
      <w:r w:rsidRPr="00A16007">
        <w:rPr>
          <w:rFonts w:ascii="Times New Roman" w:eastAsia="Times New Roman" w:hAnsi="Times New Roman" w:cs="Times New Roman"/>
          <w:sz w:val="24"/>
          <w:szCs w:val="24"/>
          <w:lang w:val="lv-LV"/>
        </w:rPr>
        <w:t>.</w:t>
      </w:r>
      <w:r w:rsidR="00156FB6" w:rsidRPr="00C80876">
        <w:rPr>
          <w:rFonts w:ascii="Times New Roman" w:eastAsia="Times New Roman" w:hAnsi="Times New Roman" w:cs="Times New Roman"/>
          <w:sz w:val="24"/>
          <w:szCs w:val="24"/>
          <w:lang w:val="lv-LV"/>
        </w:rPr>
        <w:t>jūnija</w:t>
      </w:r>
      <w:r w:rsidRPr="00A16007">
        <w:rPr>
          <w:rFonts w:ascii="Times New Roman" w:eastAsia="Times New Roman" w:hAnsi="Times New Roman" w:cs="Times New Roman"/>
          <w:sz w:val="24"/>
          <w:szCs w:val="24"/>
          <w:lang w:val="lv-LV"/>
        </w:rPr>
        <w:t xml:space="preserve"> lēmumu (iepir</w:t>
      </w:r>
      <w:r w:rsidR="002E4D64" w:rsidRPr="00C80876">
        <w:rPr>
          <w:rFonts w:ascii="Times New Roman" w:eastAsia="Times New Roman" w:hAnsi="Times New Roman" w:cs="Times New Roman"/>
          <w:sz w:val="24"/>
          <w:szCs w:val="24"/>
          <w:lang w:val="lv-LV"/>
        </w:rPr>
        <w:t>kuma</w:t>
      </w:r>
      <w:r w:rsidRPr="00A16007">
        <w:rPr>
          <w:rFonts w:ascii="Times New Roman" w:eastAsia="Times New Roman" w:hAnsi="Times New Roman" w:cs="Times New Roman"/>
          <w:sz w:val="24"/>
          <w:szCs w:val="24"/>
          <w:lang w:val="lv-LV"/>
        </w:rPr>
        <w:t xml:space="preserve"> komisijas sēdes protokols N</w:t>
      </w:r>
      <w:r w:rsidR="002E4D64" w:rsidRPr="00C80876">
        <w:rPr>
          <w:rFonts w:ascii="Times New Roman" w:eastAsia="Times New Roman" w:hAnsi="Times New Roman" w:cs="Times New Roman"/>
          <w:sz w:val="24"/>
          <w:szCs w:val="24"/>
          <w:lang w:val="lv-LV"/>
        </w:rPr>
        <w:t>r.5</w:t>
      </w:r>
      <w:r w:rsidRPr="00A16007">
        <w:rPr>
          <w:rFonts w:ascii="Times New Roman" w:eastAsia="Times New Roman" w:hAnsi="Times New Roman" w:cs="Times New Roman"/>
          <w:sz w:val="24"/>
          <w:szCs w:val="24"/>
          <w:lang w:val="lv-LV"/>
        </w:rPr>
        <w:t xml:space="preserve">) iepirkumā </w:t>
      </w:r>
      <w:r w:rsidRPr="00A16007">
        <w:rPr>
          <w:rFonts w:ascii="Times New Roman" w:eastAsia="Times New Roman" w:hAnsi="Times New Roman" w:cs="Times New Roman"/>
          <w:bCs/>
          <w:sz w:val="24"/>
          <w:szCs w:val="24"/>
          <w:lang w:val="lv-LV" w:eastAsia="ar-SA"/>
        </w:rPr>
        <w:t>„</w:t>
      </w:r>
      <w:r w:rsidRPr="00A16007">
        <w:rPr>
          <w:rFonts w:ascii="Times New Roman" w:eastAsia="Times New Roman" w:hAnsi="Times New Roman" w:cs="Times New Roman"/>
          <w:bCs/>
          <w:sz w:val="24"/>
          <w:szCs w:val="24"/>
          <w:lang w:val="lv-LV"/>
        </w:rPr>
        <w:t xml:space="preserve">Jaunas ietves un gājēju tilta pār </w:t>
      </w:r>
      <w:proofErr w:type="spellStart"/>
      <w:r w:rsidRPr="00A16007">
        <w:rPr>
          <w:rFonts w:ascii="Times New Roman" w:eastAsia="Times New Roman" w:hAnsi="Times New Roman" w:cs="Times New Roman"/>
          <w:bCs/>
          <w:sz w:val="24"/>
          <w:szCs w:val="24"/>
          <w:lang w:val="lv-LV"/>
        </w:rPr>
        <w:t>Šuņicas</w:t>
      </w:r>
      <w:proofErr w:type="spellEnd"/>
      <w:r w:rsidRPr="00A16007">
        <w:rPr>
          <w:rFonts w:ascii="Times New Roman" w:eastAsia="Times New Roman" w:hAnsi="Times New Roman" w:cs="Times New Roman"/>
          <w:bCs/>
          <w:sz w:val="24"/>
          <w:szCs w:val="24"/>
          <w:lang w:val="lv-LV"/>
        </w:rPr>
        <w:t xml:space="preserve"> upi izbūve Cietokšņa ielā, Daugavpilī”, identifikācijas </w:t>
      </w:r>
      <w:proofErr w:type="spellStart"/>
      <w:r w:rsidRPr="00A16007">
        <w:rPr>
          <w:rFonts w:ascii="Times New Roman" w:eastAsia="Times New Roman" w:hAnsi="Times New Roman" w:cs="Times New Roman"/>
          <w:bCs/>
          <w:sz w:val="24"/>
          <w:szCs w:val="24"/>
          <w:lang w:val="lv-LV"/>
        </w:rPr>
        <w:t>Nr.DPD</w:t>
      </w:r>
      <w:proofErr w:type="spellEnd"/>
      <w:r w:rsidRPr="00A16007">
        <w:rPr>
          <w:rFonts w:ascii="Times New Roman" w:eastAsia="Times New Roman" w:hAnsi="Times New Roman" w:cs="Times New Roman"/>
          <w:bCs/>
          <w:sz w:val="24"/>
          <w:szCs w:val="24"/>
          <w:lang w:val="lv-LV"/>
        </w:rPr>
        <w:t xml:space="preserve"> 2016/75</w:t>
      </w:r>
      <w:r w:rsidRPr="00A16007">
        <w:rPr>
          <w:rFonts w:ascii="Times New Roman" w:eastAsia="Times New Roman" w:hAnsi="Times New Roman" w:cs="Times New Roman"/>
          <w:sz w:val="24"/>
          <w:szCs w:val="24"/>
          <w:lang w:val="lv-LV"/>
        </w:rPr>
        <w:t>, noslēdza šādu Līgumu:</w:t>
      </w:r>
    </w:p>
    <w:p w:rsidR="00A16007" w:rsidRPr="00A16007" w:rsidRDefault="00A16007" w:rsidP="002E4D64">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b/>
          <w:bCs/>
          <w:color w:val="000000"/>
          <w:sz w:val="24"/>
          <w:szCs w:val="24"/>
          <w:lang w:val="lv-LV"/>
        </w:rPr>
        <w:t>1.LĪGUMA PRIEKŠMETS</w:t>
      </w:r>
    </w:p>
    <w:p w:rsidR="00A16007" w:rsidRPr="00A16007" w:rsidRDefault="00A16007" w:rsidP="002E4D64">
      <w:pPr>
        <w:widowControl w:val="0"/>
        <w:shd w:val="clear" w:color="auto" w:fill="FFFFFF"/>
        <w:tabs>
          <w:tab w:val="left" w:pos="426"/>
        </w:tabs>
        <w:suppressAutoHyphens/>
        <w:autoSpaceDE w:val="0"/>
        <w:autoSpaceDN w:val="0"/>
        <w:adjustRightInd w:val="0"/>
        <w:spacing w:before="120" w:after="120" w:line="240" w:lineRule="auto"/>
        <w:ind w:left="360" w:hanging="360"/>
        <w:jc w:val="both"/>
        <w:rPr>
          <w:rFonts w:ascii="Times New Roman" w:eastAsia="Times New Roman" w:hAnsi="Times New Roman" w:cs="Times New Roman"/>
          <w:bCs/>
          <w:sz w:val="24"/>
          <w:szCs w:val="24"/>
          <w:lang w:val="lv-LV"/>
        </w:rPr>
      </w:pPr>
      <w:r w:rsidRPr="00A16007">
        <w:rPr>
          <w:rFonts w:ascii="Times New Roman" w:eastAsia="Lucida Sans Unicode" w:hAnsi="Times New Roman" w:cs="Times New Roman"/>
          <w:color w:val="000000"/>
          <w:sz w:val="24"/>
          <w:szCs w:val="24"/>
          <w:lang w:val="lv-LV" w:eastAsia="ar-SA"/>
        </w:rPr>
        <w:t>1.1.</w:t>
      </w:r>
      <w:r w:rsidR="00190D22">
        <w:rPr>
          <w:rFonts w:ascii="Times New Roman" w:eastAsia="Times New Roman" w:hAnsi="Times New Roman" w:cs="Times New Roman"/>
          <w:sz w:val="24"/>
          <w:szCs w:val="24"/>
          <w:lang w:val="lv-LV"/>
        </w:rPr>
        <w:t xml:space="preserve">Pasūtītājs </w:t>
      </w:r>
      <w:proofErr w:type="spellStart"/>
      <w:r w:rsidR="00190D22">
        <w:rPr>
          <w:rFonts w:ascii="Times New Roman" w:eastAsia="Times New Roman" w:hAnsi="Times New Roman" w:cs="Times New Roman"/>
          <w:sz w:val="24"/>
          <w:szCs w:val="24"/>
          <w:lang w:val="lv-LV"/>
        </w:rPr>
        <w:t>pa</w:t>
      </w:r>
      <w:bookmarkStart w:id="0" w:name="_GoBack"/>
      <w:bookmarkEnd w:id="0"/>
      <w:r w:rsidRPr="00A16007">
        <w:rPr>
          <w:rFonts w:ascii="Times New Roman" w:eastAsia="Times New Roman" w:hAnsi="Times New Roman" w:cs="Times New Roman"/>
          <w:sz w:val="24"/>
          <w:szCs w:val="24"/>
          <w:lang w:val="lv-LV"/>
        </w:rPr>
        <w:t>sūta</w:t>
      </w:r>
      <w:proofErr w:type="spellEnd"/>
      <w:r w:rsidRPr="00A16007">
        <w:rPr>
          <w:rFonts w:ascii="Times New Roman" w:eastAsia="Times New Roman" w:hAnsi="Times New Roman" w:cs="Times New Roman"/>
          <w:sz w:val="24"/>
          <w:szCs w:val="24"/>
          <w:lang w:val="lv-LV"/>
        </w:rPr>
        <w:t xml:space="preserve"> un uzdod, bet Izpildītājs apņemas ar saviem materiāliem un resursiem veikt j</w:t>
      </w:r>
      <w:r w:rsidRPr="00A16007">
        <w:rPr>
          <w:rFonts w:ascii="Times New Roman" w:eastAsia="Times New Roman" w:hAnsi="Times New Roman" w:cs="Times New Roman"/>
          <w:bCs/>
          <w:sz w:val="24"/>
          <w:szCs w:val="24"/>
          <w:lang w:val="lv-LV"/>
        </w:rPr>
        <w:t xml:space="preserve">aunas ietves un gājēju tilta pār </w:t>
      </w:r>
      <w:proofErr w:type="spellStart"/>
      <w:r w:rsidRPr="00A16007">
        <w:rPr>
          <w:rFonts w:ascii="Times New Roman" w:eastAsia="Times New Roman" w:hAnsi="Times New Roman" w:cs="Times New Roman"/>
          <w:bCs/>
          <w:sz w:val="24"/>
          <w:szCs w:val="24"/>
          <w:lang w:val="lv-LV"/>
        </w:rPr>
        <w:t>Šuņicas</w:t>
      </w:r>
      <w:proofErr w:type="spellEnd"/>
      <w:r w:rsidRPr="00A16007">
        <w:rPr>
          <w:rFonts w:ascii="Times New Roman" w:eastAsia="Times New Roman" w:hAnsi="Times New Roman" w:cs="Times New Roman"/>
          <w:bCs/>
          <w:sz w:val="24"/>
          <w:szCs w:val="24"/>
          <w:lang w:val="lv-LV"/>
        </w:rPr>
        <w:t xml:space="preserve"> upi izbūvi Cietokšņa ielā, Daugavpilī </w:t>
      </w:r>
      <w:r w:rsidRPr="00A16007">
        <w:rPr>
          <w:rFonts w:ascii="Times New Roman" w:eastAsia="Times New Roman" w:hAnsi="Times New Roman" w:cs="Times New Roman"/>
          <w:sz w:val="24"/>
          <w:szCs w:val="24"/>
          <w:lang w:val="lv-LV"/>
        </w:rPr>
        <w:t>(turpmāk tekstā - Darbi), saskaņā ar apliecinājuma karti</w:t>
      </w:r>
      <w:r w:rsidRPr="00A16007">
        <w:rPr>
          <w:rFonts w:ascii="Times New Roman" w:eastAsia="Times New Roman" w:hAnsi="Times New Roman" w:cs="Times New Roman"/>
          <w:bCs/>
          <w:sz w:val="24"/>
          <w:szCs w:val="24"/>
          <w:lang w:val="lv-LV"/>
        </w:rPr>
        <w:t xml:space="preserve"> “Jaunas ietves un gājēju tilta pār </w:t>
      </w:r>
      <w:proofErr w:type="spellStart"/>
      <w:r w:rsidRPr="00A16007">
        <w:rPr>
          <w:rFonts w:ascii="Times New Roman" w:eastAsia="Times New Roman" w:hAnsi="Times New Roman" w:cs="Times New Roman"/>
          <w:bCs/>
          <w:sz w:val="24"/>
          <w:szCs w:val="24"/>
          <w:lang w:val="lv-LV"/>
        </w:rPr>
        <w:t>Šuņicas</w:t>
      </w:r>
      <w:proofErr w:type="spellEnd"/>
      <w:r w:rsidRPr="00A16007">
        <w:rPr>
          <w:rFonts w:ascii="Times New Roman" w:eastAsia="Times New Roman" w:hAnsi="Times New Roman" w:cs="Times New Roman"/>
          <w:bCs/>
          <w:sz w:val="24"/>
          <w:szCs w:val="24"/>
          <w:lang w:val="lv-LV"/>
        </w:rPr>
        <w:t xml:space="preserve"> upi izbūve Cietokšņa ielā, Daugavpilī” (</w:t>
      </w:r>
      <w:r w:rsidRPr="00A16007">
        <w:rPr>
          <w:rFonts w:ascii="Times New Roman" w:eastAsia="Times New Roman" w:hAnsi="Times New Roman" w:cs="Times New Roman"/>
          <w:bCs/>
          <w:iCs/>
          <w:sz w:val="24"/>
          <w:szCs w:val="24"/>
          <w:lang w:val="lv-LV"/>
        </w:rPr>
        <w:t>tiek pievienota līgumam atsevišķi</w:t>
      </w:r>
      <w:r w:rsidRPr="00A16007">
        <w:rPr>
          <w:rFonts w:ascii="Times New Roman" w:eastAsia="Times New Roman" w:hAnsi="Times New Roman" w:cs="Times New Roman"/>
          <w:bCs/>
          <w:sz w:val="24"/>
          <w:szCs w:val="24"/>
          <w:lang w:val="lv-LV"/>
        </w:rPr>
        <w:t>),</w:t>
      </w:r>
      <w:r w:rsidRPr="00A16007">
        <w:rPr>
          <w:rFonts w:ascii="Times New Roman" w:eastAsia="Times New Roman" w:hAnsi="Times New Roman" w:cs="Times New Roman"/>
          <w:sz w:val="24"/>
          <w:szCs w:val="24"/>
          <w:lang w:val="lv-LV"/>
        </w:rPr>
        <w:t xml:space="preserve"> Tehnisko specifikāciju (1.pielikums), Būvdarbu izpildes kalendāro grafiku (2.pielikums), Galvenā personāla sarakstu (3.pielikums), Apakšuzņēmēju sarakstu (</w:t>
      </w:r>
      <w:r w:rsidR="001D01EE" w:rsidRPr="00C80876">
        <w:rPr>
          <w:rFonts w:ascii="Times New Roman" w:eastAsia="Times New Roman" w:hAnsi="Times New Roman" w:cs="Times New Roman"/>
          <w:sz w:val="24"/>
          <w:szCs w:val="24"/>
          <w:lang w:val="lv-LV"/>
        </w:rPr>
        <w:t>4.pielikums</w:t>
      </w:r>
      <w:r w:rsidRPr="00A16007">
        <w:rPr>
          <w:rFonts w:ascii="Times New Roman" w:eastAsia="Times New Roman" w:hAnsi="Times New Roman" w:cs="Times New Roman"/>
          <w:sz w:val="24"/>
          <w:szCs w:val="24"/>
          <w:lang w:val="lv-LV"/>
        </w:rPr>
        <w:t xml:space="preserve">), Finanšu </w:t>
      </w:r>
      <w:r w:rsidR="001D01EE" w:rsidRPr="00C80876">
        <w:rPr>
          <w:rFonts w:ascii="Times New Roman" w:eastAsia="Times New Roman" w:hAnsi="Times New Roman" w:cs="Times New Roman"/>
          <w:sz w:val="24"/>
          <w:szCs w:val="24"/>
          <w:lang w:val="lv-LV"/>
        </w:rPr>
        <w:t>piedāvājumu (5</w:t>
      </w:r>
      <w:r w:rsidRPr="00A16007">
        <w:rPr>
          <w:rFonts w:ascii="Times New Roman" w:eastAsia="Times New Roman" w:hAnsi="Times New Roman" w:cs="Times New Roman"/>
          <w:sz w:val="24"/>
          <w:szCs w:val="24"/>
          <w:lang w:val="lv-LV"/>
        </w:rPr>
        <w:t>.pielikums), Veicamo darbu sarakstu (turpmāk – Tāme)</w:t>
      </w:r>
      <w:r w:rsidR="001D01EE" w:rsidRPr="00C80876">
        <w:rPr>
          <w:rFonts w:ascii="Times New Roman" w:eastAsia="Times New Roman" w:hAnsi="Times New Roman" w:cs="Times New Roman"/>
          <w:sz w:val="24"/>
          <w:szCs w:val="24"/>
          <w:lang w:val="lv-LV"/>
        </w:rPr>
        <w:t xml:space="preserve"> (6</w:t>
      </w:r>
      <w:r w:rsidRPr="00A16007">
        <w:rPr>
          <w:rFonts w:ascii="Times New Roman" w:eastAsia="Times New Roman" w:hAnsi="Times New Roman" w:cs="Times New Roman"/>
          <w:sz w:val="24"/>
          <w:szCs w:val="24"/>
          <w:lang w:val="lv-LV"/>
        </w:rPr>
        <w:t xml:space="preserve">.pielikums) un Latvijas Republikas spēkā esošajiem normatīvajiem aktiem. </w:t>
      </w:r>
    </w:p>
    <w:p w:rsidR="00A16007" w:rsidRPr="00A16007" w:rsidRDefault="00A16007" w:rsidP="002E4D64">
      <w:pPr>
        <w:widowControl w:val="0"/>
        <w:shd w:val="clear" w:color="auto" w:fill="FFFFFF"/>
        <w:suppressAutoHyphens/>
        <w:autoSpaceDE w:val="0"/>
        <w:autoSpaceDN w:val="0"/>
        <w:adjustRightInd w:val="0"/>
        <w:spacing w:before="120" w:after="120" w:line="240" w:lineRule="auto"/>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1.2.D</w:t>
      </w:r>
      <w:r w:rsidRPr="00A16007">
        <w:rPr>
          <w:rFonts w:ascii="Times New Roman" w:eastAsia="Times New Roman" w:hAnsi="Times New Roman" w:cs="Times New Roman"/>
          <w:sz w:val="24"/>
          <w:szCs w:val="24"/>
          <w:lang w:val="lv-LV" w:eastAsia="lv-LV"/>
        </w:rPr>
        <w:t xml:space="preserve">arbu veidu pozīcijas un to vienību izmaksas ir uzrādītas apstiprinātajā Tāmē. Nepieciešamības gadījumā Līguma izpildes laikā var tikt mainīti Darbu veidu apjomi, taču nemainīgi paliek Darbu veidu vienību izmaksas </w:t>
      </w:r>
      <w:r w:rsidRPr="00A16007">
        <w:rPr>
          <w:rFonts w:ascii="Times New Roman" w:eastAsia="Times New Roman" w:hAnsi="Times New Roman" w:cs="Times New Roman"/>
          <w:sz w:val="24"/>
          <w:szCs w:val="24"/>
          <w:lang w:val="lv-LV"/>
        </w:rPr>
        <w:t>un tās nedrīkst pārsniegt šī Līguma 2.1.punktā minēto līguma summu.</w:t>
      </w:r>
    </w:p>
    <w:p w:rsidR="00A16007" w:rsidRPr="00A16007" w:rsidRDefault="00A16007" w:rsidP="002E4D64">
      <w:pPr>
        <w:widowControl w:val="0"/>
        <w:shd w:val="clear" w:color="auto" w:fill="FFFFFF"/>
        <w:suppressAutoHyphens/>
        <w:autoSpaceDE w:val="0"/>
        <w:autoSpaceDN w:val="0"/>
        <w:adjustRightInd w:val="0"/>
        <w:spacing w:before="120" w:after="120" w:line="240" w:lineRule="auto"/>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1.3.Pasūtītājs apņemas samaksāt Izpildītājam par atbilstošu Darbu izpildi saskaņā ar Līguma noteikumiem. </w:t>
      </w:r>
    </w:p>
    <w:p w:rsidR="00A16007" w:rsidRPr="00A16007" w:rsidRDefault="00A16007" w:rsidP="002E4D64">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b/>
          <w:bCs/>
          <w:color w:val="000000"/>
          <w:sz w:val="24"/>
          <w:szCs w:val="24"/>
          <w:lang w:val="lv-LV"/>
        </w:rPr>
        <w:t>2.LĪGUMA SUMMA UN NORĒĶINU KĀRTĪBA</w:t>
      </w:r>
    </w:p>
    <w:p w:rsidR="00A16007" w:rsidRPr="00A16007" w:rsidRDefault="00A16007" w:rsidP="002E4D64">
      <w:pPr>
        <w:widowControl w:val="0"/>
        <w:shd w:val="clear" w:color="auto" w:fill="FFFFFF"/>
        <w:tabs>
          <w:tab w:val="num" w:pos="720"/>
        </w:tabs>
        <w:suppressAutoHyphens/>
        <w:autoSpaceDE w:val="0"/>
        <w:autoSpaceDN w:val="0"/>
        <w:adjustRightInd w:val="0"/>
        <w:spacing w:before="120" w:after="120" w:line="240" w:lineRule="auto"/>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2.1.Līguma summa par Līguma 1.1.punktā minētu būvdarbu izpildi un saskaņā ar Finanšu piedāvājumu ir </w:t>
      </w:r>
      <w:r w:rsidR="008957B1" w:rsidRPr="00C80876">
        <w:rPr>
          <w:rFonts w:ascii="Times New Roman" w:eastAsia="Times New Roman" w:hAnsi="Times New Roman" w:cs="Times New Roman"/>
          <w:bCs/>
          <w:sz w:val="24"/>
          <w:szCs w:val="24"/>
          <w:lang w:val="lv-LV"/>
        </w:rPr>
        <w:t>67546,65 EUR /</w:t>
      </w:r>
      <w:r w:rsidR="008957B1" w:rsidRPr="00C80876">
        <w:rPr>
          <w:rFonts w:ascii="Times New Roman" w:eastAsia="Times New Roman" w:hAnsi="Times New Roman" w:cs="Times New Roman"/>
          <w:bCs/>
          <w:i/>
          <w:sz w:val="24"/>
          <w:szCs w:val="24"/>
          <w:lang w:val="lv-LV"/>
        </w:rPr>
        <w:t xml:space="preserve">sešdesmit septiņi tūkstoši pieci simti četrdesmit seši </w:t>
      </w:r>
      <w:proofErr w:type="spellStart"/>
      <w:r w:rsidR="008957B1" w:rsidRPr="00C80876">
        <w:rPr>
          <w:rFonts w:ascii="Times New Roman" w:eastAsia="Times New Roman" w:hAnsi="Times New Roman" w:cs="Times New Roman"/>
          <w:bCs/>
          <w:i/>
          <w:sz w:val="24"/>
          <w:szCs w:val="24"/>
          <w:lang w:val="lv-LV"/>
        </w:rPr>
        <w:t>euro</w:t>
      </w:r>
      <w:proofErr w:type="spellEnd"/>
      <w:r w:rsidR="008957B1" w:rsidRPr="00C80876">
        <w:rPr>
          <w:rFonts w:ascii="Times New Roman" w:eastAsia="Times New Roman" w:hAnsi="Times New Roman" w:cs="Times New Roman"/>
          <w:bCs/>
          <w:i/>
          <w:sz w:val="24"/>
          <w:szCs w:val="24"/>
          <w:lang w:val="lv-LV"/>
        </w:rPr>
        <w:t xml:space="preserve"> 65 centi</w:t>
      </w:r>
      <w:r w:rsidR="008957B1" w:rsidRPr="00C80876">
        <w:rPr>
          <w:rFonts w:ascii="Times New Roman" w:eastAsia="Times New Roman" w:hAnsi="Times New Roman" w:cs="Times New Roman"/>
          <w:bCs/>
          <w:sz w:val="24"/>
          <w:szCs w:val="24"/>
          <w:lang w:val="lv-LV"/>
        </w:rPr>
        <w:t>/</w:t>
      </w:r>
      <w:r w:rsidRPr="00A16007">
        <w:rPr>
          <w:rFonts w:ascii="Times New Roman" w:eastAsia="Times New Roman" w:hAnsi="Times New Roman" w:cs="Times New Roman"/>
          <w:sz w:val="24"/>
          <w:szCs w:val="24"/>
          <w:lang w:val="lv-LV"/>
        </w:rPr>
        <w:t xml:space="preserve"> bez pievienotās vērtības nodokļa.</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color w:val="000000"/>
          <w:sz w:val="24"/>
          <w:szCs w:val="24"/>
          <w:lang w:val="lv-LV"/>
        </w:rPr>
        <w:t>2.2.</w:t>
      </w:r>
      <w:r w:rsidRPr="00A16007">
        <w:rPr>
          <w:rFonts w:ascii="Times New Roman" w:eastAsia="Times New Roman" w:hAnsi="Times New Roman" w:cs="Times New Roman"/>
          <w:color w:val="000000"/>
          <w:sz w:val="24"/>
          <w:szCs w:val="24"/>
          <w:lang w:val="lv-LV"/>
        </w:rPr>
        <w:tab/>
      </w:r>
      <w:r w:rsidRPr="00A16007">
        <w:rPr>
          <w:rFonts w:ascii="Times New Roman" w:eastAsia="Times New Roman" w:hAnsi="Times New Roman" w:cs="Times New Roman"/>
          <w:sz w:val="24"/>
          <w:szCs w:val="24"/>
          <w:lang w:val="lv-LV" w:eastAsia="lv-LV"/>
        </w:rPr>
        <w:t xml:space="preserve">Pievienotās vērtības nodoklis </w:t>
      </w:r>
      <w:r w:rsidRPr="00A16007">
        <w:rPr>
          <w:rFonts w:ascii="Times New Roman" w:eastAsia="Times New Roman" w:hAnsi="Times New Roman" w:cs="Times New Roman"/>
          <w:bCs/>
          <w:sz w:val="24"/>
          <w:szCs w:val="24"/>
          <w:lang w:val="lv-LV" w:eastAsia="lv-LV"/>
        </w:rPr>
        <w:t>tiek</w:t>
      </w:r>
      <w:r w:rsidRPr="00A16007">
        <w:rPr>
          <w:rFonts w:ascii="Times New Roman" w:eastAsia="Times New Roman" w:hAnsi="Times New Roman" w:cs="Times New Roman"/>
          <w:sz w:val="24"/>
          <w:szCs w:val="24"/>
          <w:lang w:val="lv-LV" w:eastAsia="lv-LV"/>
        </w:rPr>
        <w:t xml:space="preserve"> aprēķināts atbilstoši Latvijas Republikas </w:t>
      </w:r>
      <w:r w:rsidRPr="00A16007">
        <w:rPr>
          <w:rFonts w:ascii="Times New Roman" w:eastAsia="Times New Roman" w:hAnsi="Times New Roman" w:cs="Times New Roman"/>
          <w:bCs/>
          <w:sz w:val="24"/>
          <w:szCs w:val="24"/>
          <w:lang w:val="lv-LV" w:eastAsia="lv-LV"/>
        </w:rPr>
        <w:t xml:space="preserve">normatīvajos aktos noteiktajā kārtībā, bet maksāts budžetā, piemērojot </w:t>
      </w:r>
      <w:r w:rsidRPr="00A16007">
        <w:rPr>
          <w:rFonts w:ascii="Times New Roman" w:eastAsia="Times New Roman" w:hAnsi="Times New Roman" w:cs="Times New Roman"/>
          <w:sz w:val="24"/>
          <w:szCs w:val="24"/>
          <w:lang w:val="lv-LV" w:eastAsia="lv-LV"/>
        </w:rPr>
        <w:t>„</w:t>
      </w:r>
      <w:r w:rsidRPr="00A16007">
        <w:rPr>
          <w:rFonts w:ascii="Times New Roman" w:eastAsia="Times New Roman" w:hAnsi="Times New Roman" w:cs="Times New Roman"/>
          <w:bCs/>
          <w:sz w:val="24"/>
          <w:szCs w:val="24"/>
          <w:lang w:val="lv-LV" w:eastAsia="lv-LV"/>
        </w:rPr>
        <w:t>reverso”</w:t>
      </w:r>
      <w:r w:rsidRPr="00A16007">
        <w:rPr>
          <w:rFonts w:ascii="Times New Roman" w:eastAsia="Times New Roman" w:hAnsi="Times New Roman" w:cs="Times New Roman"/>
          <w:sz w:val="24"/>
          <w:szCs w:val="24"/>
          <w:lang w:val="lv-LV" w:eastAsia="lv-LV"/>
        </w:rPr>
        <w:t xml:space="preserve"> (apgriezto) </w:t>
      </w:r>
      <w:r w:rsidRPr="00A16007">
        <w:rPr>
          <w:rFonts w:ascii="Times New Roman" w:eastAsia="Times New Roman" w:hAnsi="Times New Roman" w:cs="Times New Roman"/>
          <w:bCs/>
          <w:sz w:val="24"/>
          <w:szCs w:val="24"/>
          <w:lang w:val="lv-LV" w:eastAsia="lv-LV"/>
        </w:rPr>
        <w:t>maksāšanas kārtību saskaņā ar Pievienotās vērtības nodokļa likuma 142.pantu.</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2.3.</w:t>
      </w:r>
      <w:r w:rsidRPr="00A16007">
        <w:rPr>
          <w:rFonts w:ascii="Times New Roman" w:eastAsia="Times New Roman" w:hAnsi="Times New Roman" w:cs="Times New Roman"/>
          <w:color w:val="000000"/>
          <w:sz w:val="24"/>
          <w:szCs w:val="24"/>
          <w:lang w:val="lv-LV"/>
        </w:rPr>
        <w:tab/>
        <w:t xml:space="preserve">Pasūtītājam nav pienākums apgūt visu Darbu apjomu, kas norādīts Tehniskajā specifikācijā. </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2.4.</w:t>
      </w:r>
      <w:r w:rsidRPr="00A16007">
        <w:rPr>
          <w:rFonts w:ascii="Times New Roman" w:eastAsia="Times New Roman" w:hAnsi="Times New Roman" w:cs="Times New Roman"/>
          <w:color w:val="000000"/>
          <w:sz w:val="24"/>
          <w:szCs w:val="24"/>
          <w:lang w:val="lv-LV"/>
        </w:rPr>
        <w:tab/>
        <w:t xml:space="preserve">Līguma kopējā summā ietvertas visas ar Darbu izpildi saistītās izmaksas saskaņā ar Finanšu piedāvājumā un Tāmē norādītajām summām par vienības izmaksām. </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2.5.</w:t>
      </w:r>
      <w:r w:rsidRPr="00A16007">
        <w:rPr>
          <w:rFonts w:ascii="Times New Roman" w:eastAsia="Times New Roman" w:hAnsi="Times New Roman" w:cs="Times New Roman"/>
          <w:color w:val="000000"/>
          <w:sz w:val="24"/>
          <w:szCs w:val="24"/>
          <w:lang w:val="lv-LV"/>
        </w:rPr>
        <w:tab/>
        <w:t xml:space="preserve">Finanšu piedāvājumā un Tāmē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w:t>
      </w:r>
      <w:r w:rsidRPr="00A16007">
        <w:rPr>
          <w:rFonts w:ascii="Times New Roman" w:eastAsia="Times New Roman" w:hAnsi="Times New Roman" w:cs="Times New Roman"/>
          <w:color w:val="000000"/>
          <w:sz w:val="24"/>
          <w:szCs w:val="24"/>
          <w:lang w:val="lv-LV"/>
        </w:rPr>
        <w:lastRenderedPageBreak/>
        <w:t xml:space="preserve">saņemšanu no trešajām personām u.c. maksājumiem, kas nepieciešami Līguma pilnīgai un kvalitatīvai izpildei. </w:t>
      </w:r>
      <w:r w:rsidRPr="00A16007">
        <w:rPr>
          <w:rFonts w:ascii="Times New Roman" w:eastAsia="Times New Roman" w:hAnsi="Times New Roman" w:cs="Times New Roman"/>
          <w:sz w:val="24"/>
          <w:szCs w:val="24"/>
          <w:lang w:val="lv-LV"/>
        </w:rPr>
        <w:t xml:space="preserve"> </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sz w:val="24"/>
          <w:szCs w:val="24"/>
          <w:lang w:val="lv-LV"/>
        </w:rPr>
        <w:t>2.6.Izpildītājs katru mēnesi līdz katra mēneša 5 (piektajam) datumam, iesniedz rēķinus par iepriekšējā mēnesī veiktajiem Darbiem</w:t>
      </w:r>
      <w:r w:rsidRPr="00A16007">
        <w:rPr>
          <w:rFonts w:ascii="Times New Roman" w:eastAsia="Times New Roman" w:hAnsi="Times New Roman" w:cs="Times New Roman"/>
          <w:noProof/>
          <w:sz w:val="24"/>
          <w:szCs w:val="24"/>
          <w:lang w:val="lv-LV"/>
        </w:rPr>
        <w:t>.</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2.7.</w:t>
      </w:r>
      <w:r w:rsidRPr="00A16007">
        <w:rPr>
          <w:rFonts w:ascii="Times New Roman" w:eastAsia="Times New Roman" w:hAnsi="Times New Roman" w:cs="Times New Roman"/>
          <w:sz w:val="24"/>
          <w:szCs w:val="24"/>
          <w:lang w:val="lv-LV"/>
        </w:rPr>
        <w:t>Pasūtītājs pārskaita līguma summu uz Izpildītāja norādīto bankas norēķinu kontu 30 (trīsdesmit) kalendāro dienu laikā, ja ir iestājušies visi zemāk minētie nosacījumi:</w:t>
      </w:r>
    </w:p>
    <w:p w:rsidR="00A16007" w:rsidRPr="00A16007" w:rsidRDefault="00A16007" w:rsidP="002E4D64">
      <w:pPr>
        <w:autoSpaceDE w:val="0"/>
        <w:autoSpaceDN w:val="0"/>
        <w:adjustRightInd w:val="0"/>
        <w:spacing w:before="120" w:after="120" w:line="20" w:lineRule="atLeast"/>
        <w:ind w:left="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2.7.1.</w:t>
      </w:r>
      <w:r w:rsidRPr="00A16007">
        <w:rPr>
          <w:rFonts w:ascii="Times New Roman" w:eastAsia="Times New Roman" w:hAnsi="Times New Roman" w:cs="Times New Roman"/>
          <w:sz w:val="24"/>
          <w:szCs w:val="24"/>
          <w:lang w:val="lv-LV"/>
        </w:rPr>
        <w:t>Puses ir parakstījušas aktu par faktiski izpildīto Darbu apjomu;</w:t>
      </w:r>
    </w:p>
    <w:p w:rsidR="00A16007" w:rsidRPr="00A16007" w:rsidRDefault="00A16007" w:rsidP="002E4D64">
      <w:pPr>
        <w:autoSpaceDE w:val="0"/>
        <w:autoSpaceDN w:val="0"/>
        <w:adjustRightInd w:val="0"/>
        <w:spacing w:before="120" w:after="120" w:line="20" w:lineRule="atLeast"/>
        <w:ind w:left="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2.7.2.</w:t>
      </w:r>
      <w:r w:rsidRPr="00A16007">
        <w:rPr>
          <w:rFonts w:ascii="Times New Roman" w:eastAsia="Times New Roman" w:hAnsi="Times New Roman" w:cs="Times New Roman"/>
          <w:sz w:val="24"/>
          <w:szCs w:val="24"/>
          <w:lang w:val="lv-LV"/>
        </w:rPr>
        <w:t>Izpildītājs ir iesniedzis Pasūtītājam rēķinu un aktu par faktiski izpildītiem Darbiem.</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2.8.</w:t>
      </w:r>
      <w:r w:rsidRPr="00A16007">
        <w:rPr>
          <w:rFonts w:ascii="Times New Roman" w:eastAsia="Times New Roman" w:hAnsi="Times New Roman" w:cs="Times New Roman"/>
          <w:sz w:val="24"/>
          <w:szCs w:val="24"/>
          <w:lang w:val="lv-LV"/>
        </w:rPr>
        <w:t>Pasūtītājs ir samaksājis Izpildītājam par faktiski izpildītiem Darbiem saskaņā ar Līguma 2.7.punktu, kad Pasūtītājs veicis bezskaidras naudas pārskaitījumu Izpildītāja rēķinā norādītajā bankas norēķinu kontā.</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2.9.</w:t>
      </w:r>
      <w:r w:rsidRPr="00A16007">
        <w:rPr>
          <w:rFonts w:ascii="Times New Roman" w:eastAsia="Times New Roman" w:hAnsi="Times New Roman" w:cs="Times New Roman"/>
          <w:sz w:val="24"/>
          <w:szCs w:val="24"/>
          <w:lang w:val="lv-LV"/>
        </w:rPr>
        <w:t>Nekvalitatīvi, Tehniskajai specifikācijai vai Apliecinājuma kartei neatbilstoši veiktie Darbi netiek akceptēti un apmaksāti līdz defektu novēršanai.</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2.10.</w:t>
      </w:r>
      <w:r w:rsidRPr="00A16007">
        <w:rPr>
          <w:rFonts w:ascii="Times New Roman" w:eastAsia="Times New Roman" w:hAnsi="Times New Roman" w:cs="Times New Roman"/>
          <w:sz w:val="24"/>
          <w:szCs w:val="24"/>
          <w:lang w:val="lv-LV"/>
        </w:rPr>
        <w:t>Par samaksas brīdi uzskatāms bankas atzīmes datums Pasūtītāja maksājuma uzdevumā.</w:t>
      </w:r>
    </w:p>
    <w:p w:rsidR="00A16007" w:rsidRPr="00A16007" w:rsidRDefault="00A16007" w:rsidP="002E4D64">
      <w:pPr>
        <w:autoSpaceDE w:val="0"/>
        <w:autoSpaceDN w:val="0"/>
        <w:adjustRightInd w:val="0"/>
        <w:spacing w:before="120" w:after="120" w:line="20" w:lineRule="atLeast"/>
        <w:ind w:left="482" w:hanging="482"/>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2.11.</w:t>
      </w:r>
      <w:r w:rsidRPr="00A16007">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Izpildītājam motivētas pretenzijas un neapmaksāt rēķinu līdz brīdim, kamēr pretenzijas nav atrisinātas. Ja Pasūtītājs ir iesniedzis rakstisku pretenziju par rēķinā norādītās summas pamatotību, Izpildītājam nav tiesības piemērot līgumsodu par maksājuma nokavējumu līdz strīda atrisināšanai starp Pusēm. </w:t>
      </w:r>
    </w:p>
    <w:p w:rsidR="00A16007" w:rsidRPr="00A16007" w:rsidRDefault="00A16007" w:rsidP="002E4D64">
      <w:pPr>
        <w:autoSpaceDE w:val="0"/>
        <w:autoSpaceDN w:val="0"/>
        <w:adjustRightInd w:val="0"/>
        <w:spacing w:before="120" w:after="120" w:line="20" w:lineRule="atLeast"/>
        <w:ind w:left="482" w:hanging="482"/>
        <w:jc w:val="both"/>
        <w:rPr>
          <w:rFonts w:ascii="Times New Roman" w:eastAsia="Times New Roman" w:hAnsi="Times New Roman" w:cs="Times New Roman"/>
          <w:color w:val="000000"/>
          <w:sz w:val="24"/>
          <w:szCs w:val="24"/>
          <w:lang w:val="lv-LV"/>
        </w:rPr>
      </w:pPr>
      <w:r w:rsidRPr="00A16007">
        <w:rPr>
          <w:rFonts w:ascii="Times New Roman" w:eastAsia="Times New Roman" w:hAnsi="Times New Roman" w:cs="Times New Roman"/>
          <w:color w:val="000000"/>
          <w:sz w:val="24"/>
          <w:szCs w:val="24"/>
          <w:lang w:val="lv-LV"/>
        </w:rPr>
        <w:t>2.12.Gadījumā,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16007" w:rsidRPr="00A16007" w:rsidRDefault="00A16007" w:rsidP="002E4D64">
      <w:pPr>
        <w:autoSpaceDE w:val="0"/>
        <w:autoSpaceDN w:val="0"/>
        <w:adjustRightInd w:val="0"/>
        <w:spacing w:before="120" w:after="120" w:line="20" w:lineRule="atLeast"/>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3.DARBU IZPILDES VISPĀRĪGIE NOTEIKUMI</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3.1.Darbi tiek izpildīti ievērojot Līgumu, tā pielikumus, un saskaņā „Ceļu specifikācija 2015”, „Tiltu specifikācija 2005”, kā arī ar Latvijas Republikā spēkā esošajiem normatīvajiem aktiem.</w:t>
      </w:r>
    </w:p>
    <w:p w:rsidR="00A16007" w:rsidRPr="00A16007" w:rsidRDefault="00A16007" w:rsidP="002E4D64">
      <w:pPr>
        <w:spacing w:before="120" w:after="120" w:line="240" w:lineRule="auto"/>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3.2.Izpildītājs atbild par darba aizsardzības noteikumu ievērošanu Darbu izpildes laikā, kā arī par Darbu izpildes laikā vai to izpildes rezultātā nodarītajiem zaudējumiem trešajām personām. </w:t>
      </w:r>
      <w:r w:rsidRPr="00A16007">
        <w:rPr>
          <w:rFonts w:ascii="Times New Roman" w:eastAsia="Times New Roman" w:hAnsi="Times New Roman" w:cs="Times New Roman"/>
          <w:noProof/>
          <w:sz w:val="24"/>
          <w:szCs w:val="24"/>
          <w:lang w:val="lv-LV"/>
        </w:rPr>
        <w:t xml:space="preserve">Izpildītājam ir pienākums 5 (piecu) darba dienu laikā pēc šī līguma parakstīšanas iesniegt Pasūtītājam Izpildītāja </w:t>
      </w:r>
      <w:r w:rsidRPr="00A16007">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A16007">
        <w:rPr>
          <w:rFonts w:ascii="Times New Roman" w:eastAsia="Times New Roman" w:hAnsi="Times New Roman" w:cs="Times New Roman"/>
          <w:sz w:val="24"/>
          <w:szCs w:val="24"/>
          <w:lang w:val="lv-LV"/>
        </w:rPr>
        <w:t>būvspeciālistu</w:t>
      </w:r>
      <w:proofErr w:type="spellEnd"/>
      <w:r w:rsidRPr="00A16007">
        <w:rPr>
          <w:rFonts w:ascii="Times New Roman" w:eastAsia="Times New Roman" w:hAnsi="Times New Roman" w:cs="Times New Roman"/>
          <w:sz w:val="24"/>
          <w:szCs w:val="24"/>
          <w:lang w:val="lv-LV"/>
        </w:rPr>
        <w:t xml:space="preserve"> un būvdarbu veicēju civiltiesiskās atbildības obligāto apdrošināšanu” un uzturēt spēkā apdrošināšanas līgumu visu būvdarbu un garantijas laiku.</w:t>
      </w:r>
    </w:p>
    <w:p w:rsidR="00A16007" w:rsidRPr="00A16007" w:rsidRDefault="00A16007" w:rsidP="002E4D64">
      <w:pPr>
        <w:spacing w:before="120" w:after="120" w:line="240" w:lineRule="auto"/>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3.3.</w:t>
      </w:r>
      <w:r w:rsidRPr="00A16007">
        <w:rPr>
          <w:rFonts w:ascii="Times New Roman" w:eastAsia="Times New Roman" w:hAnsi="Times New Roman" w:cs="Times New Roman"/>
          <w:bCs/>
          <w:noProof/>
          <w:sz w:val="24"/>
          <w:szCs w:val="24"/>
          <w:lang w:val="lv-LV"/>
        </w:rPr>
        <w:t xml:space="preserve">Izpildītājs nodrošina Darbu vadīšanu, ko veic Izpildītāja iepirkuma piedāvājumā norādītais būvdarbu vadītājs </w:t>
      </w:r>
      <w:r w:rsidR="002E4D64" w:rsidRPr="00C80876">
        <w:rPr>
          <w:rFonts w:ascii="Times New Roman" w:eastAsia="Times New Roman" w:hAnsi="Times New Roman" w:cs="Times New Roman"/>
          <w:bCs/>
          <w:noProof/>
          <w:sz w:val="24"/>
          <w:szCs w:val="24"/>
          <w:lang w:val="lv-LV"/>
        </w:rPr>
        <w:t>Kirils Loškarjovs</w:t>
      </w:r>
      <w:r w:rsidRPr="00A16007">
        <w:rPr>
          <w:rFonts w:ascii="Times New Roman" w:eastAsia="Times New Roman" w:hAnsi="Times New Roman" w:cs="Times New Roman"/>
          <w:bCs/>
          <w:noProof/>
          <w:sz w:val="24"/>
          <w:szCs w:val="24"/>
          <w:lang w:val="lv-LV"/>
        </w:rPr>
        <w:t xml:space="preserve"> (būvprakses sertifikāta Nr.</w:t>
      </w:r>
      <w:r w:rsidR="00D1509C" w:rsidRPr="00C80876">
        <w:rPr>
          <w:rFonts w:ascii="Times New Roman" w:eastAsia="Times New Roman" w:hAnsi="Times New Roman" w:cs="Times New Roman"/>
          <w:bCs/>
          <w:noProof/>
          <w:sz w:val="24"/>
          <w:szCs w:val="24"/>
          <w:lang w:val="lv-LV"/>
        </w:rPr>
        <w:t xml:space="preserve">20-7132), </w:t>
      </w:r>
      <w:r w:rsidRPr="00A16007">
        <w:rPr>
          <w:rFonts w:ascii="Times New Roman" w:eastAsia="Times New Roman" w:hAnsi="Times New Roman" w:cs="Times New Roman"/>
          <w:bCs/>
          <w:noProof/>
          <w:sz w:val="24"/>
          <w:szCs w:val="24"/>
          <w:lang w:val="lv-LV"/>
        </w:rPr>
        <w:t xml:space="preserve">tālrunis </w:t>
      </w:r>
      <w:r w:rsidR="00D1509C" w:rsidRPr="00C80876">
        <w:rPr>
          <w:rFonts w:ascii="Times New Roman" w:eastAsia="Times New Roman" w:hAnsi="Times New Roman" w:cs="Times New Roman"/>
          <w:sz w:val="24"/>
          <w:lang w:val="lv-LV"/>
        </w:rPr>
        <w:t>67467919</w:t>
      </w:r>
      <w:r w:rsidRPr="00A16007">
        <w:rPr>
          <w:rFonts w:ascii="Times New Roman" w:eastAsia="Times New Roman" w:hAnsi="Times New Roman" w:cs="Times New Roman"/>
          <w:bCs/>
          <w:noProof/>
          <w:sz w:val="24"/>
          <w:szCs w:val="24"/>
          <w:lang w:val="lv-LV"/>
        </w:rPr>
        <w:t xml:space="preserve">, e-pasts </w:t>
      </w:r>
      <w:hyperlink r:id="rId7" w:history="1">
        <w:r w:rsidR="00D1509C" w:rsidRPr="00C80876">
          <w:rPr>
            <w:rStyle w:val="Hyperlink"/>
            <w:rFonts w:ascii="Times New Roman" w:eastAsia="Times New Roman" w:hAnsi="Times New Roman" w:cs="Times New Roman"/>
            <w:noProof/>
            <w:sz w:val="24"/>
            <w:szCs w:val="24"/>
            <w:lang w:val="lv-LV"/>
          </w:rPr>
          <w:t>k.loskarjovs@tilts.lv</w:t>
        </w:r>
      </w:hyperlink>
      <w:r w:rsidRPr="00A16007">
        <w:rPr>
          <w:rFonts w:ascii="Times New Roman" w:eastAsia="Times New Roman" w:hAnsi="Times New Roman" w:cs="Times New Roman"/>
          <w:bCs/>
          <w:noProof/>
          <w:sz w:val="24"/>
          <w:szCs w:val="24"/>
          <w:lang w:val="lv-LV"/>
        </w:rPr>
        <w:t>.</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3.4</w:t>
      </w:r>
      <w:proofErr w:type="gramStart"/>
      <w:r w:rsidRPr="00A16007">
        <w:rPr>
          <w:rFonts w:ascii="Times New Roman" w:eastAsia="Times New Roman" w:hAnsi="Times New Roman" w:cs="Times New Roman"/>
          <w:sz w:val="24"/>
          <w:szCs w:val="24"/>
        </w:rPr>
        <w:t>.Izpildītājs</w:t>
      </w:r>
      <w:proofErr w:type="gram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atbild</w:t>
      </w:r>
      <w:proofErr w:type="spellEnd"/>
      <w:r w:rsidRPr="00A16007">
        <w:rPr>
          <w:rFonts w:ascii="Times New Roman" w:eastAsia="Times New Roman" w:hAnsi="Times New Roman" w:cs="Times New Roman"/>
          <w:sz w:val="24"/>
          <w:szCs w:val="24"/>
        </w:rPr>
        <w:t xml:space="preserve"> par </w:t>
      </w:r>
      <w:proofErr w:type="spellStart"/>
      <w:r w:rsidRPr="00A16007">
        <w:rPr>
          <w:rFonts w:ascii="Times New Roman" w:eastAsia="Times New Roman" w:hAnsi="Times New Roman" w:cs="Times New Roman"/>
          <w:sz w:val="24"/>
          <w:szCs w:val="24"/>
        </w:rPr>
        <w:t>satiksmes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organizāciju</w:t>
      </w:r>
      <w:proofErr w:type="spellEnd"/>
      <w:r w:rsidRPr="00A16007">
        <w:rPr>
          <w:rFonts w:ascii="Times New Roman" w:eastAsia="Times New Roman" w:hAnsi="Times New Roman" w:cs="Times New Roman"/>
          <w:sz w:val="24"/>
          <w:szCs w:val="24"/>
        </w:rPr>
        <w:t xml:space="preserve"> un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vietas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aprīkošanu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laikā</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Satiksme</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organizējama</w:t>
      </w:r>
      <w:proofErr w:type="spellEnd"/>
      <w:r w:rsidRPr="00A16007">
        <w:rPr>
          <w:rFonts w:ascii="Times New Roman" w:eastAsia="Times New Roman" w:hAnsi="Times New Roman" w:cs="Times New Roman"/>
          <w:sz w:val="24"/>
          <w:szCs w:val="24"/>
        </w:rPr>
        <w:t xml:space="preserve"> </w:t>
      </w:r>
      <w:proofErr w:type="gramStart"/>
      <w:r w:rsidRPr="00A16007">
        <w:rPr>
          <w:rFonts w:ascii="Times New Roman" w:eastAsia="Times New Roman" w:hAnsi="Times New Roman" w:cs="Times New Roman"/>
          <w:sz w:val="24"/>
          <w:szCs w:val="24"/>
        </w:rPr>
        <w:t>un</w:t>
      </w:r>
      <w:proofErr w:type="gram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vieta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aprīkojama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atbilstoši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Ministru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kabineta</w:t>
      </w:r>
      <w:proofErr w:type="spellEnd"/>
      <w:r w:rsidRPr="00A16007">
        <w:rPr>
          <w:rFonts w:ascii="Times New Roman" w:eastAsia="Times New Roman" w:hAnsi="Times New Roman" w:cs="Times New Roman"/>
          <w:sz w:val="24"/>
          <w:szCs w:val="24"/>
        </w:rPr>
        <w:t xml:space="preserve"> 2001.gada 2.oktobra </w:t>
      </w:r>
      <w:proofErr w:type="spellStart"/>
      <w:r w:rsidRPr="00A16007">
        <w:rPr>
          <w:rFonts w:ascii="Times New Roman" w:eastAsia="Times New Roman" w:hAnsi="Times New Roman" w:cs="Times New Roman"/>
          <w:sz w:val="24"/>
          <w:szCs w:val="24"/>
        </w:rPr>
        <w:t>noteikumu</w:t>
      </w:r>
      <w:proofErr w:type="spellEnd"/>
      <w:r w:rsidRPr="00A16007">
        <w:rPr>
          <w:rFonts w:ascii="Times New Roman" w:eastAsia="Times New Roman" w:hAnsi="Times New Roman" w:cs="Times New Roman"/>
          <w:sz w:val="24"/>
          <w:szCs w:val="24"/>
        </w:rPr>
        <w:t xml:space="preserve"> Nr.421 „</w:t>
      </w:r>
      <w:proofErr w:type="spellStart"/>
      <w:r w:rsidRPr="00A16007">
        <w:rPr>
          <w:rFonts w:ascii="Times New Roman" w:eastAsia="Times New Roman" w:hAnsi="Times New Roman" w:cs="Times New Roman"/>
          <w:sz w:val="24"/>
          <w:szCs w:val="24"/>
        </w:rPr>
        <w:t>Noteikumi</w:t>
      </w:r>
      <w:proofErr w:type="spellEnd"/>
      <w:r w:rsidRPr="00A16007">
        <w:rPr>
          <w:rFonts w:ascii="Times New Roman" w:eastAsia="Times New Roman" w:hAnsi="Times New Roman" w:cs="Times New Roman"/>
          <w:sz w:val="24"/>
          <w:szCs w:val="24"/>
        </w:rPr>
        <w:t xml:space="preserve"> par </w:t>
      </w:r>
      <w:proofErr w:type="spellStart"/>
      <w:r w:rsidRPr="00A16007">
        <w:rPr>
          <w:rFonts w:ascii="Times New Roman" w:eastAsia="Times New Roman" w:hAnsi="Times New Roman" w:cs="Times New Roman"/>
          <w:sz w:val="24"/>
          <w:szCs w:val="24"/>
        </w:rPr>
        <w:t>darba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vietu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aprīkošanu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uz</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ceļiem</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prasībām</w:t>
      </w:r>
      <w:proofErr w:type="spellEnd"/>
      <w:r w:rsidRPr="00A16007">
        <w:rPr>
          <w:rFonts w:ascii="Times New Roman" w:eastAsia="Times New Roman" w:hAnsi="Times New Roman" w:cs="Times New Roman"/>
          <w:sz w:val="24"/>
          <w:szCs w:val="24"/>
        </w:rPr>
        <w:t xml:space="preserve">.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3.5</w:t>
      </w:r>
      <w:proofErr w:type="gramStart"/>
      <w:r w:rsidRPr="00A16007">
        <w:rPr>
          <w:rFonts w:ascii="Times New Roman" w:eastAsia="Times New Roman" w:hAnsi="Times New Roman" w:cs="Times New Roman"/>
          <w:sz w:val="24"/>
          <w:szCs w:val="24"/>
        </w:rPr>
        <w:t>.Izpildītājs</w:t>
      </w:r>
      <w:proofErr w:type="gram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veic</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tā</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lai</w:t>
      </w:r>
      <w:proofErr w:type="spellEnd"/>
      <w:r w:rsidRPr="00A16007">
        <w:rPr>
          <w:rFonts w:ascii="Times New Roman" w:eastAsia="Times New Roman" w:hAnsi="Times New Roman" w:cs="Times New Roman"/>
          <w:sz w:val="24"/>
          <w:szCs w:val="24"/>
        </w:rPr>
        <w:t xml:space="preserve"> to </w:t>
      </w:r>
      <w:proofErr w:type="spellStart"/>
      <w:r w:rsidRPr="00A16007">
        <w:rPr>
          <w:rFonts w:ascii="Times New Roman" w:eastAsia="Times New Roman" w:hAnsi="Times New Roman" w:cs="Times New Roman"/>
          <w:sz w:val="24"/>
          <w:szCs w:val="24"/>
        </w:rPr>
        <w:t>ietekme</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uz</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apkārtējo</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vidi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ir</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pēc</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iespējas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minimāla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Izpildītājs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ir</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atbildīgs</w:t>
      </w:r>
      <w:proofErr w:type="spellEnd"/>
      <w:r w:rsidRPr="00A16007">
        <w:rPr>
          <w:rFonts w:ascii="Times New Roman" w:eastAsia="Times New Roman" w:hAnsi="Times New Roman" w:cs="Times New Roman"/>
          <w:sz w:val="24"/>
          <w:szCs w:val="24"/>
        </w:rPr>
        <w:t xml:space="preserve"> par </w:t>
      </w:r>
      <w:proofErr w:type="spellStart"/>
      <w:r w:rsidRPr="00A16007">
        <w:rPr>
          <w:rFonts w:ascii="Times New Roman" w:eastAsia="Times New Roman" w:hAnsi="Times New Roman" w:cs="Times New Roman"/>
          <w:sz w:val="24"/>
          <w:szCs w:val="24"/>
        </w:rPr>
        <w:t>materiālu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ieguves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transportēšanas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laikā</w:t>
      </w:r>
      <w:proofErr w:type="spellEnd"/>
      <w:r w:rsidRPr="00A16007">
        <w:rPr>
          <w:rFonts w:ascii="Times New Roman" w:eastAsia="Times New Roman" w:hAnsi="Times New Roman" w:cs="Times New Roman"/>
          <w:sz w:val="24"/>
          <w:szCs w:val="24"/>
        </w:rPr>
        <w:t xml:space="preserve"> </w:t>
      </w:r>
      <w:proofErr w:type="gramStart"/>
      <w:r w:rsidRPr="00A16007">
        <w:rPr>
          <w:rFonts w:ascii="Times New Roman" w:eastAsia="Times New Roman" w:hAnsi="Times New Roman" w:cs="Times New Roman"/>
          <w:sz w:val="24"/>
          <w:szCs w:val="24"/>
        </w:rPr>
        <w:t>un</w:t>
      </w:r>
      <w:proofErr w:type="gram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rezultātā</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nodarītajiem</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lastRenderedPageBreak/>
        <w:t>zaudējumiem</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apkārtējai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videi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kas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radušies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Izpildītājam</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neievērojot</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normatīvo</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aktu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materiālu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ražotāja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vai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Līguma</w:t>
      </w:r>
      <w:proofErr w:type="spellEnd"/>
      <w:r w:rsidRPr="00A16007">
        <w:rPr>
          <w:rFonts w:ascii="Times New Roman" w:eastAsia="Times New Roman" w:hAnsi="Times New Roman" w:cs="Times New Roman"/>
          <w:sz w:val="24"/>
          <w:szCs w:val="24"/>
        </w:rPr>
        <w:t xml:space="preserve"> un </w:t>
      </w:r>
      <w:proofErr w:type="spellStart"/>
      <w:r w:rsidRPr="00A16007">
        <w:rPr>
          <w:rFonts w:ascii="Times New Roman" w:eastAsia="Times New Roman" w:hAnsi="Times New Roman" w:cs="Times New Roman"/>
          <w:sz w:val="24"/>
          <w:szCs w:val="24"/>
        </w:rPr>
        <w:t>Tehniskās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specifikācijas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prasības</w:t>
      </w:r>
      <w:proofErr w:type="spellEnd"/>
      <w:r w:rsidRPr="00A16007">
        <w:rPr>
          <w:rFonts w:ascii="Times New Roman" w:eastAsia="Times New Roman" w:hAnsi="Times New Roman" w:cs="Times New Roman"/>
          <w:sz w:val="24"/>
          <w:szCs w:val="24"/>
        </w:rPr>
        <w:t>.</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3.6</w:t>
      </w:r>
      <w:proofErr w:type="gramStart"/>
      <w:r w:rsidRPr="00A16007">
        <w:rPr>
          <w:rFonts w:ascii="Times New Roman" w:eastAsia="Times New Roman" w:hAnsi="Times New Roman" w:cs="Times New Roman"/>
          <w:sz w:val="24"/>
          <w:szCs w:val="24"/>
        </w:rPr>
        <w:t>.Izpildītājs</w:t>
      </w:r>
      <w:proofErr w:type="gram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nodrošina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ka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nepieciešamās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iekārtas</w:t>
      </w:r>
      <w:proofErr w:type="spellEnd"/>
      <w:r w:rsidRPr="00A16007">
        <w:rPr>
          <w:rFonts w:ascii="Times New Roman" w:eastAsia="Times New Roman" w:hAnsi="Times New Roman" w:cs="Times New Roman"/>
          <w:sz w:val="24"/>
          <w:szCs w:val="24"/>
        </w:rPr>
        <w:t xml:space="preserve"> un </w:t>
      </w:r>
      <w:proofErr w:type="spellStart"/>
      <w:r w:rsidRPr="00A16007">
        <w:rPr>
          <w:rFonts w:ascii="Times New Roman" w:eastAsia="Times New Roman" w:hAnsi="Times New Roman" w:cs="Times New Roman"/>
          <w:sz w:val="24"/>
          <w:szCs w:val="24"/>
        </w:rPr>
        <w:t>mehānismi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ir</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kārtībā</w:t>
      </w:r>
      <w:proofErr w:type="spellEnd"/>
      <w:r w:rsidRPr="00A16007">
        <w:rPr>
          <w:rFonts w:ascii="Times New Roman" w:eastAsia="Times New Roman" w:hAnsi="Times New Roman" w:cs="Times New Roman"/>
          <w:sz w:val="24"/>
          <w:szCs w:val="24"/>
        </w:rPr>
        <w:t xml:space="preserve"> un </w:t>
      </w:r>
      <w:proofErr w:type="spellStart"/>
      <w:r w:rsidRPr="00A16007">
        <w:rPr>
          <w:rFonts w:ascii="Times New Roman" w:eastAsia="Times New Roman" w:hAnsi="Times New Roman" w:cs="Times New Roman"/>
          <w:sz w:val="24"/>
          <w:szCs w:val="24"/>
        </w:rPr>
        <w:t>labā</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tehniskā</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stāvoklī</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apņemas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piesaistīt</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kvalificētu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personālu</w:t>
      </w:r>
      <w:proofErr w:type="spellEnd"/>
      <w:r w:rsidRPr="00A16007">
        <w:rPr>
          <w:rFonts w:ascii="Times New Roman" w:eastAsia="Times New Roman" w:hAnsi="Times New Roman" w:cs="Times New Roman"/>
          <w:sz w:val="24"/>
          <w:szCs w:val="24"/>
        </w:rPr>
        <w:t xml:space="preserve"> </w:t>
      </w:r>
      <w:r w:rsidRPr="00A16007">
        <w:rPr>
          <w:rFonts w:ascii="Times New Roman" w:eastAsia="Times New Roman" w:hAnsi="Times New Roman" w:cs="Times New Roman"/>
          <w:sz w:val="24"/>
          <w:szCs w:val="24"/>
          <w:lang w:val="lv-LV"/>
        </w:rPr>
        <w:t>līgumā paredzēto darbu veikšanai.</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 xml:space="preserve">3.7.Izpildītājs, </w:t>
      </w:r>
      <w:proofErr w:type="spellStart"/>
      <w:r w:rsidRPr="00A16007">
        <w:rPr>
          <w:rFonts w:ascii="Times New Roman" w:eastAsia="Times New Roman" w:hAnsi="Times New Roman" w:cs="Times New Roman"/>
          <w:sz w:val="24"/>
          <w:szCs w:val="24"/>
        </w:rPr>
        <w:t>atbilstoši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Latvijas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Republikas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normatīvo</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aktu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prasībām</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Līguma</w:t>
      </w:r>
      <w:proofErr w:type="spellEnd"/>
      <w:r w:rsidRPr="00A16007">
        <w:rPr>
          <w:rFonts w:ascii="Times New Roman" w:eastAsia="Times New Roman" w:hAnsi="Times New Roman" w:cs="Times New Roman"/>
          <w:sz w:val="24"/>
          <w:szCs w:val="24"/>
        </w:rPr>
        <w:t xml:space="preserve"> un </w:t>
      </w:r>
      <w:proofErr w:type="spellStart"/>
      <w:r w:rsidRPr="00A16007">
        <w:rPr>
          <w:rFonts w:ascii="Times New Roman" w:eastAsia="Times New Roman" w:hAnsi="Times New Roman" w:cs="Times New Roman"/>
          <w:sz w:val="24"/>
          <w:szCs w:val="24"/>
        </w:rPr>
        <w:t>Tehniskās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specifikācijas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noteikumiem</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patstāvīgi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nodrošina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rezultātā</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radušos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bīstamo</w:t>
      </w:r>
      <w:proofErr w:type="spellEnd"/>
      <w:r w:rsidRPr="00A16007">
        <w:rPr>
          <w:rFonts w:ascii="Times New Roman" w:eastAsia="Times New Roman" w:hAnsi="Times New Roman" w:cs="Times New Roman"/>
          <w:sz w:val="24"/>
          <w:szCs w:val="24"/>
        </w:rPr>
        <w:t xml:space="preserve"> un/</w:t>
      </w:r>
      <w:proofErr w:type="spellStart"/>
      <w:r w:rsidRPr="00A16007">
        <w:rPr>
          <w:rFonts w:ascii="Times New Roman" w:eastAsia="Times New Roman" w:hAnsi="Times New Roman" w:cs="Times New Roman"/>
          <w:sz w:val="24"/>
          <w:szCs w:val="24"/>
        </w:rPr>
        <w:t>vai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ražošanas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atkritumu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savākšanu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pārvadāšanu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reģenerāciju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vai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apglabāšanu</w:t>
      </w:r>
      <w:proofErr w:type="spellEnd"/>
      <w:r w:rsidRPr="00A16007">
        <w:rPr>
          <w:rFonts w:ascii="Times New Roman" w:eastAsia="Times New Roman" w:hAnsi="Times New Roman" w:cs="Times New Roman"/>
          <w:sz w:val="24"/>
          <w:szCs w:val="24"/>
        </w:rPr>
        <w:t xml:space="preserve">.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Calibri" w:hAnsi="Times New Roman" w:cs="Times New Roman"/>
          <w:noProof/>
          <w:color w:val="000000"/>
          <w:sz w:val="24"/>
          <w:szCs w:val="24"/>
          <w:lang w:val="lv-LV" w:eastAsia="lv-LV"/>
        </w:rPr>
      </w:pPr>
      <w:r w:rsidRPr="00A16007">
        <w:rPr>
          <w:rFonts w:ascii="Times New Roman" w:eastAsia="Times New Roman" w:hAnsi="Times New Roman" w:cs="Times New Roman"/>
          <w:sz w:val="24"/>
          <w:szCs w:val="24"/>
        </w:rPr>
        <w:t>3.8</w:t>
      </w:r>
      <w:proofErr w:type="gramStart"/>
      <w:r w:rsidRPr="00A16007">
        <w:rPr>
          <w:rFonts w:ascii="Times New Roman" w:eastAsia="Times New Roman" w:hAnsi="Times New Roman" w:cs="Times New Roman"/>
          <w:sz w:val="24"/>
          <w:szCs w:val="24"/>
        </w:rPr>
        <w:t>.Izpildītājs</w:t>
      </w:r>
      <w:proofErr w:type="gramEnd"/>
      <w:r w:rsidRPr="00A16007">
        <w:rPr>
          <w:rFonts w:ascii="Times New Roman" w:eastAsia="Calibri" w:hAnsi="Times New Roman" w:cs="Times New Roman"/>
          <w:noProof/>
          <w:color w:val="000000"/>
          <w:sz w:val="24"/>
          <w:szCs w:val="24"/>
          <w:lang w:val="lv-LV"/>
        </w:rPr>
        <w:t xml:space="preserve"> izstrādā </w:t>
      </w:r>
      <w:r w:rsidRPr="00A16007">
        <w:rPr>
          <w:rFonts w:ascii="Times New Roman" w:eastAsia="Calibri" w:hAnsi="Times New Roman" w:cs="Times New Roman"/>
          <w:noProof/>
          <w:color w:val="000000"/>
          <w:sz w:val="24"/>
          <w:szCs w:val="24"/>
          <w:lang w:val="lv-LV" w:eastAsia="lv-LV"/>
        </w:rPr>
        <w:t xml:space="preserve">satiksmes organizācijas shēmas, kā arī saskaņot Darbus ar blakus esošiem tīklu īpašniekiem.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Calibri" w:hAnsi="Times New Roman" w:cs="Times New Roman"/>
          <w:noProof/>
          <w:color w:val="000000"/>
          <w:sz w:val="24"/>
          <w:szCs w:val="24"/>
          <w:lang w:val="lv-LV" w:eastAsia="lv-LV"/>
        </w:rPr>
      </w:pPr>
      <w:r w:rsidRPr="00A16007">
        <w:rPr>
          <w:rFonts w:ascii="Times New Roman" w:eastAsia="Calibri" w:hAnsi="Times New Roman" w:cs="Times New Roman"/>
          <w:noProof/>
          <w:color w:val="000000"/>
          <w:sz w:val="24"/>
          <w:szCs w:val="24"/>
          <w:lang w:val="lv-LV" w:eastAsia="lv-LV"/>
        </w:rPr>
        <w:t>3.9.</w:t>
      </w:r>
      <w:r w:rsidRPr="00A16007">
        <w:rPr>
          <w:rFonts w:ascii="Times New Roman" w:eastAsia="Times New Roman" w:hAnsi="Times New Roman" w:cs="Times New Roman"/>
          <w:sz w:val="24"/>
          <w:szCs w:val="24"/>
          <w:lang w:val="lv-LV"/>
        </w:rPr>
        <w:t>Izpildītājs</w:t>
      </w:r>
      <w:r w:rsidRPr="00A16007">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A16007" w:rsidRPr="00A16007" w:rsidRDefault="00A16007" w:rsidP="002E4D64">
      <w:pPr>
        <w:autoSpaceDE w:val="0"/>
        <w:autoSpaceDN w:val="0"/>
        <w:adjustRightInd w:val="0"/>
        <w:spacing w:before="120" w:after="120" w:line="20" w:lineRule="atLeast"/>
        <w:ind w:left="540" w:hanging="540"/>
        <w:jc w:val="both"/>
        <w:rPr>
          <w:rFonts w:ascii="Times New Roman" w:eastAsia="Calibri" w:hAnsi="Times New Roman" w:cs="Times New Roman"/>
          <w:noProof/>
          <w:color w:val="000000"/>
          <w:sz w:val="24"/>
          <w:szCs w:val="24"/>
          <w:lang w:val="lv-LV" w:eastAsia="lv-LV"/>
        </w:rPr>
      </w:pPr>
      <w:r w:rsidRPr="00A16007">
        <w:rPr>
          <w:rFonts w:ascii="Times New Roman" w:eastAsia="Times New Roman" w:hAnsi="Times New Roman" w:cs="Times New Roman"/>
          <w:sz w:val="24"/>
          <w:szCs w:val="24"/>
          <w:lang w:val="lv-LV"/>
        </w:rPr>
        <w:t xml:space="preserve">3.10.Pasūtītājam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A16007" w:rsidRPr="00A16007" w:rsidRDefault="00A16007" w:rsidP="002E4D64">
      <w:pPr>
        <w:autoSpaceDE w:val="0"/>
        <w:autoSpaceDN w:val="0"/>
        <w:adjustRightInd w:val="0"/>
        <w:spacing w:before="120" w:after="120" w:line="20" w:lineRule="atLeast"/>
        <w:ind w:left="482" w:hanging="482"/>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3.11.Pasūtītājam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A16007" w:rsidRPr="00A16007" w:rsidRDefault="00A16007" w:rsidP="00EA093F">
      <w:pPr>
        <w:autoSpaceDE w:val="0"/>
        <w:autoSpaceDN w:val="0"/>
        <w:adjustRightInd w:val="0"/>
        <w:spacing w:before="120" w:after="120" w:line="20" w:lineRule="atLeast"/>
        <w:ind w:left="482" w:hanging="482"/>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4.DARBU IZPILDES NODOŠANAS – PIEŅEMŠANAS KĀRTĪBA</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4.1.Darbus Izpildītājs uzsāk 14 (četrpadsmit) dienu laikā no šī Līguma parakstīšanas dienas.</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4.2.Pēc Darbu veikšanas Izpildītājs sagatavo faktiski izpildīto Darbu nodošanas-pieņemšanas aktu un to paraksta Pušu pilnvarotās personas.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4.3.Pirms faktiski izpildīto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4.4.Izpildītie Darbi netiek pieņemti ar nodošanas un pieņemšana aktu, ja tie neatbilst Līguma 3.1.punkta prasībām, Tehniskajai specifikācijai, Tāmei, Apliecinājuma kartei.</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4.5.Darbu nodošanas - pieņemšanas aktā tiek norādīts Līguma numurs, Izpildītājs, Darbu izpildes vieta un veids, uzsākšanas un pabeigšanas laiks, Darbu apjoms un izlietotie materiāli, kā arī kopsumma, par kādu ir veikti Darbi. </w:t>
      </w:r>
    </w:p>
    <w:p w:rsidR="00A16007" w:rsidRPr="00A16007" w:rsidRDefault="00A16007" w:rsidP="002E4D64">
      <w:pPr>
        <w:autoSpaceDE w:val="0"/>
        <w:autoSpaceDN w:val="0"/>
        <w:adjustRightInd w:val="0"/>
        <w:spacing w:before="120" w:after="120" w:line="20" w:lineRule="atLeast"/>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5.DARBU GARANTIJAS UN TRŪKUMU VAI DEFEKTU NOVĒRŠANAS KĀRTĪBA</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5.1.Izpildītājs garantē Darbu kvalitāti, funkcionālo darbību, atbilstību Līgumam. Izpildītājs uzņemas atbildību par trūkumiem un/vai defektiem Darbos, kas radušies garantijas termiņā.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5.2.Izpildītiem Darbiem garantijas laiks ir 3 (trīs) gadi no Objekta nodošanas-pieņemšanas akta parakstīšanas dienas.</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5.3.Garantijas laikā pēc Pasūtītāja pretenzijas iesniegšanas Izpildītājam uz sava rēķina 3 (trīs) darba dienu laikā ir jāveic trūkumu un/vai defektu novēršana. Pretenzijā norāda veicamo Darbu apjomus un izpildes termiņu.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lastRenderedPageBreak/>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 </w:t>
      </w:r>
    </w:p>
    <w:p w:rsidR="00A16007" w:rsidRPr="00A16007" w:rsidRDefault="00A16007" w:rsidP="002E4D64">
      <w:pPr>
        <w:autoSpaceDE w:val="0"/>
        <w:autoSpaceDN w:val="0"/>
        <w:adjustRightInd w:val="0"/>
        <w:spacing w:before="120" w:after="120" w:line="20" w:lineRule="atLeast"/>
        <w:ind w:left="360" w:hanging="360"/>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6.PUŠU ATBILDĪBA</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6.1.</w:t>
      </w:r>
      <w:r w:rsidRPr="00A16007">
        <w:rPr>
          <w:rFonts w:ascii="Times New Roman" w:eastAsia="Times New Roman" w:hAnsi="Times New Roman" w:cs="Times New Roman"/>
          <w:sz w:val="24"/>
          <w:szCs w:val="24"/>
          <w:lang w:val="lv-LV"/>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6.2.</w:t>
      </w:r>
      <w:r w:rsidRPr="00A16007">
        <w:rPr>
          <w:rFonts w:ascii="Times New Roman" w:eastAsia="Times New Roman" w:hAnsi="Times New Roman" w:cs="Times New Roman"/>
          <w:sz w:val="24"/>
          <w:szCs w:val="24"/>
          <w:lang w:val="lv-LV"/>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6.3.</w:t>
      </w:r>
      <w:r w:rsidRPr="00A16007">
        <w:rPr>
          <w:rFonts w:ascii="Times New Roman" w:eastAsia="Times New Roman" w:hAnsi="Times New Roman" w:cs="Times New Roman"/>
          <w:sz w:val="24"/>
          <w:szCs w:val="24"/>
          <w:lang w:val="lv-LV"/>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A16007">
        <w:rPr>
          <w:rFonts w:ascii="Times New Roman" w:eastAsia="Times New Roman" w:hAnsi="Times New Roman" w:cs="Times New Roman"/>
          <w:sz w:val="24"/>
          <w:szCs w:val="24"/>
          <w:lang w:val="lv-LV"/>
        </w:rPr>
        <w:t>nodarītāja</w:t>
      </w:r>
      <w:proofErr w:type="spellEnd"/>
      <w:r w:rsidRPr="00A16007">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6.4.</w:t>
      </w:r>
      <w:r w:rsidRPr="00A16007">
        <w:rPr>
          <w:rFonts w:ascii="Times New Roman" w:eastAsia="Times New Roman" w:hAnsi="Times New Roman" w:cs="Times New Roman"/>
          <w:sz w:val="24"/>
          <w:szCs w:val="24"/>
          <w:lang w:val="lv-LV"/>
        </w:rPr>
        <w:tab/>
        <w:t xml:space="preserve">Pasūtītājam ir tiesības ieturēt Izpildītājam aprēķināto līgumsodu no Izpildītājam maksājamām summām. </w:t>
      </w:r>
    </w:p>
    <w:p w:rsidR="00A16007" w:rsidRPr="00A16007" w:rsidRDefault="00A16007" w:rsidP="002E4D64">
      <w:pPr>
        <w:autoSpaceDE w:val="0"/>
        <w:autoSpaceDN w:val="0"/>
        <w:adjustRightInd w:val="0"/>
        <w:spacing w:before="120" w:after="120" w:line="20" w:lineRule="atLeast"/>
        <w:ind w:left="369" w:hanging="369"/>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6.5.</w:t>
      </w:r>
      <w:r w:rsidRPr="00A16007">
        <w:rPr>
          <w:rFonts w:ascii="Times New Roman" w:eastAsia="Times New Roman" w:hAnsi="Times New Roman" w:cs="Times New Roman"/>
          <w:sz w:val="24"/>
          <w:szCs w:val="24"/>
        </w:rPr>
        <w:tab/>
      </w:r>
      <w:proofErr w:type="spellStart"/>
      <w:r w:rsidRPr="00A16007">
        <w:rPr>
          <w:rFonts w:ascii="Times New Roman" w:eastAsia="Times New Roman" w:hAnsi="Times New Roman" w:cs="Times New Roman"/>
          <w:sz w:val="24"/>
          <w:szCs w:val="24"/>
        </w:rPr>
        <w:t>Līgumsoda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samaksa</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neatbrīvo</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Puses</w:t>
      </w:r>
      <w:proofErr w:type="spellEnd"/>
      <w:r w:rsidRPr="00A16007">
        <w:rPr>
          <w:rFonts w:ascii="Times New Roman" w:eastAsia="Times New Roman" w:hAnsi="Times New Roman" w:cs="Times New Roman"/>
          <w:sz w:val="24"/>
          <w:szCs w:val="24"/>
        </w:rPr>
        <w:t xml:space="preserve"> no </w:t>
      </w:r>
      <w:proofErr w:type="spellStart"/>
      <w:r w:rsidRPr="00A16007">
        <w:rPr>
          <w:rFonts w:ascii="Times New Roman" w:eastAsia="Times New Roman" w:hAnsi="Times New Roman" w:cs="Times New Roman"/>
          <w:sz w:val="24"/>
          <w:szCs w:val="24"/>
        </w:rPr>
        <w:t>saistību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izpildes</w:t>
      </w:r>
      <w:proofErr w:type="spellEnd"/>
      <w:r w:rsidRPr="00A16007">
        <w:rPr>
          <w:rFonts w:ascii="Times New Roman" w:eastAsia="Times New Roman" w:hAnsi="Times New Roman" w:cs="Times New Roman"/>
          <w:sz w:val="24"/>
          <w:szCs w:val="24"/>
        </w:rPr>
        <w:t xml:space="preserve">. </w:t>
      </w:r>
    </w:p>
    <w:p w:rsidR="00A16007" w:rsidRPr="00A16007" w:rsidRDefault="00A16007" w:rsidP="002E4D64">
      <w:pPr>
        <w:autoSpaceDE w:val="0"/>
        <w:autoSpaceDN w:val="0"/>
        <w:adjustRightInd w:val="0"/>
        <w:spacing w:before="120" w:after="120" w:line="20" w:lineRule="atLeast"/>
        <w:jc w:val="center"/>
        <w:rPr>
          <w:rFonts w:ascii="Times New Roman" w:eastAsia="Times New Roman" w:hAnsi="Times New Roman" w:cs="Times New Roman"/>
          <w:sz w:val="24"/>
          <w:szCs w:val="24"/>
        </w:rPr>
      </w:pPr>
      <w:proofErr w:type="gramStart"/>
      <w:r w:rsidRPr="00A16007">
        <w:rPr>
          <w:rFonts w:ascii="Times New Roman" w:eastAsia="Times New Roman" w:hAnsi="Times New Roman" w:cs="Times New Roman"/>
          <w:b/>
          <w:bCs/>
          <w:sz w:val="24"/>
          <w:szCs w:val="24"/>
        </w:rPr>
        <w:t>7.LĪGUMA</w:t>
      </w:r>
      <w:proofErr w:type="gramEnd"/>
      <w:r w:rsidRPr="00A16007">
        <w:rPr>
          <w:rFonts w:ascii="Times New Roman" w:eastAsia="Times New Roman" w:hAnsi="Times New Roman" w:cs="Times New Roman"/>
          <w:b/>
          <w:bCs/>
          <w:sz w:val="24"/>
          <w:szCs w:val="24"/>
        </w:rPr>
        <w:t xml:space="preserve"> DARBĪBAS TERMIŅŠ</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sz w:val="24"/>
          <w:szCs w:val="24"/>
        </w:rPr>
        <w:t>7.1</w:t>
      </w:r>
      <w:proofErr w:type="gramStart"/>
      <w:r w:rsidRPr="00A16007">
        <w:rPr>
          <w:rFonts w:ascii="Times New Roman" w:eastAsia="Times New Roman" w:hAnsi="Times New Roman" w:cs="Times New Roman"/>
          <w:sz w:val="24"/>
          <w:szCs w:val="24"/>
        </w:rPr>
        <w:t>.Līguma</w:t>
      </w:r>
      <w:proofErr w:type="gramEnd"/>
      <w:r w:rsidRPr="00A16007">
        <w:rPr>
          <w:rFonts w:ascii="Times New Roman" w:eastAsia="Times New Roman" w:hAnsi="Times New Roman" w:cs="Times New Roman"/>
          <w:sz w:val="24"/>
          <w:szCs w:val="24"/>
        </w:rPr>
        <w:t xml:space="preserve"> 1.1.punktā </w:t>
      </w:r>
      <w:proofErr w:type="spellStart"/>
      <w:r w:rsidRPr="00A16007">
        <w:rPr>
          <w:rFonts w:ascii="Times New Roman" w:eastAsia="Times New Roman" w:hAnsi="Times New Roman" w:cs="Times New Roman"/>
          <w:sz w:val="24"/>
          <w:szCs w:val="24"/>
        </w:rPr>
        <w:t>minētie</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darbi</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ir</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jāveic</w:t>
      </w:r>
      <w:proofErr w:type="spellEnd"/>
      <w:r w:rsidRPr="00A16007">
        <w:rPr>
          <w:rFonts w:ascii="Times New Roman" w:eastAsia="Times New Roman" w:hAnsi="Times New Roman" w:cs="Times New Roman"/>
          <w:sz w:val="24"/>
          <w:szCs w:val="24"/>
        </w:rPr>
        <w:t xml:space="preserve"> </w:t>
      </w:r>
      <w:r w:rsidRPr="00A16007">
        <w:rPr>
          <w:rFonts w:ascii="Times New Roman" w:eastAsia="Times New Roman" w:hAnsi="Times New Roman" w:cs="Times New Roman"/>
          <w:sz w:val="24"/>
          <w:szCs w:val="24"/>
          <w:lang w:val="lv-LV" w:eastAsia="lv-LV"/>
        </w:rPr>
        <w:t>4 (četru) mēnešu laikā no Objekta nodošanas-pieņemšanas akta abpusējas parakstīšanas dienas.</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7.2.Pusēm ir tiesības izbeigt Līguma darbību pirms termiņa savstarpēji rakstiski vienojoties.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7.3.Pasūtītājam ir tiesības nekavējoties vienpusēji atkāpties no Līguma, ja viņš konstatē: </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7.3.1.ka Izpildītājs neuzsāk Darbus 14 (četrpadsmit) dienu laikā no šī Līguma parakstīšanas dienas;</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7.3.2.ka Izpildītājs nav ievērojis Līguma 4.3. vai 7.1.punktā noteikto termiņu; </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7.3.3.ka Izpildītājs veic Darbus neatbilstoši Līguma vai tā pielikumu noteikumiem vai Pasūtītāja likumīgajiem norādījumiem. Pasūtītājam nav pienākuma atlīdzināt šādas Izpildītāja rīcības rezultātā tam radušos zaudējumus; </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color w:val="000000"/>
          <w:sz w:val="24"/>
          <w:szCs w:val="24"/>
          <w:lang w:val="lv-LV"/>
        </w:rPr>
        <w:t xml:space="preserve">7.3.4.Izpildītāja vainu (nolaidīgu rīcību, nevērību, nekvalitatīvu izpildi) pamatojošus apstākļus, kuru rezultātā Pasūtītājam radušies materiāli zaudējumi; </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color w:val="000000"/>
          <w:sz w:val="24"/>
          <w:szCs w:val="24"/>
          <w:lang w:val="lv-LV"/>
        </w:rPr>
        <w:t xml:space="preserve">7.3.5.Līguma izpildes laikā noskaidrojas, ka Izpildītājs nav spējīgs vai tiesīgs veikt Darbus saskaņā ar Līguma noteikumiem; </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color w:val="000000"/>
          <w:sz w:val="24"/>
          <w:szCs w:val="24"/>
          <w:lang w:val="lv-LV"/>
        </w:rPr>
        <w:t xml:space="preserve">7.3.6.Izpildītājs pārkāpj Latvijas Republikas spēkā esošos normatīvos aktus, kas attiecas uz Darbu veikšanu; </w:t>
      </w:r>
    </w:p>
    <w:p w:rsidR="00A16007" w:rsidRPr="00A16007" w:rsidRDefault="00A16007" w:rsidP="002E4D64">
      <w:pPr>
        <w:autoSpaceDE w:val="0"/>
        <w:autoSpaceDN w:val="0"/>
        <w:adjustRightInd w:val="0"/>
        <w:spacing w:before="120" w:after="120" w:line="20" w:lineRule="atLeast"/>
        <w:ind w:left="896" w:hanging="539"/>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color w:val="000000"/>
          <w:sz w:val="24"/>
          <w:szCs w:val="24"/>
          <w:lang w:val="lv-LV"/>
        </w:rPr>
        <w:t>7.3.7.ka Izpildītājam pasludināta maksātnespēja vai tā saimnieciskā darbība tiek izbeigta, pārtraukta vai apturēta;</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lastRenderedPageBreak/>
        <w:t xml:space="preserve">7.5.Līgums ir spēkā </w:t>
      </w:r>
      <w:r w:rsidRPr="00A16007">
        <w:rPr>
          <w:rFonts w:ascii="Times New Roman" w:eastAsia="Times New Roman" w:hAnsi="Times New Roman" w:cs="Times New Roman"/>
          <w:color w:val="000000"/>
          <w:sz w:val="24"/>
          <w:szCs w:val="24"/>
          <w:lang w:val="lv-LV"/>
        </w:rPr>
        <w:t xml:space="preserve">no tā parakstīšanas dienas </w:t>
      </w:r>
      <w:r w:rsidRPr="00A16007">
        <w:rPr>
          <w:rFonts w:ascii="Times New Roman" w:eastAsia="Times New Roman" w:hAnsi="Times New Roman" w:cs="Times New Roman"/>
          <w:sz w:val="24"/>
          <w:szCs w:val="24"/>
          <w:lang w:val="lv-LV"/>
        </w:rPr>
        <w:t>līdz līgumā minēto Pušu saistību pilnīgai izpildei.</w:t>
      </w:r>
    </w:p>
    <w:p w:rsidR="00A16007" w:rsidRPr="00A16007" w:rsidRDefault="00A16007" w:rsidP="002E4D64">
      <w:pPr>
        <w:widowControl w:val="0"/>
        <w:shd w:val="clear" w:color="auto" w:fill="FFFFFF"/>
        <w:tabs>
          <w:tab w:val="num" w:pos="720"/>
        </w:tabs>
        <w:suppressAutoHyphens/>
        <w:autoSpaceDE w:val="0"/>
        <w:autoSpaceDN w:val="0"/>
        <w:adjustRightInd w:val="0"/>
        <w:spacing w:before="120" w:after="120" w:line="240" w:lineRule="auto"/>
        <w:ind w:left="360" w:hanging="360"/>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8.APAKŠUZŅĒMĒJI</w:t>
      </w:r>
    </w:p>
    <w:p w:rsidR="00A16007" w:rsidRPr="00A16007" w:rsidRDefault="00A16007" w:rsidP="002E4D64">
      <w:pPr>
        <w:suppressAutoHyphens/>
        <w:autoSpaceDE w:val="0"/>
        <w:spacing w:before="120" w:after="120" w:line="240" w:lineRule="auto"/>
        <w:ind w:left="357" w:hanging="357"/>
        <w:jc w:val="both"/>
        <w:rPr>
          <w:rFonts w:ascii="Times New Roman" w:eastAsia="Times New Roman" w:hAnsi="Times New Roman" w:cs="Times New Roman"/>
          <w:color w:val="000000"/>
          <w:sz w:val="24"/>
          <w:szCs w:val="24"/>
          <w:lang w:val="lv-LV" w:eastAsia="lv-LV"/>
        </w:rPr>
      </w:pPr>
      <w:r w:rsidRPr="00A16007">
        <w:rPr>
          <w:rFonts w:ascii="Times New Roman" w:eastAsia="Times New Roman" w:hAnsi="Times New Roman" w:cs="Times New Roman"/>
          <w:color w:val="000000"/>
          <w:sz w:val="24"/>
          <w:szCs w:val="24"/>
          <w:lang w:val="lv-LV" w:eastAsia="lv-LV"/>
        </w:rPr>
        <w:t>8.1.Izpildītāja personālu,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paziņojumā par līgumu un iepirkuma dokumentos noteiktajām prasībām, pēc Līguma noslēgšanas drīkst nomainīt tikai ar Pasūtītāja rakstveida piekrišanu, ievērojot Līguma 8.sadaļas nosacījumus.</w:t>
      </w:r>
    </w:p>
    <w:p w:rsidR="00A16007" w:rsidRPr="00A16007" w:rsidRDefault="00A16007" w:rsidP="002E4D64">
      <w:pPr>
        <w:suppressAutoHyphens/>
        <w:autoSpaceDE w:val="0"/>
        <w:spacing w:before="120" w:after="120" w:line="240" w:lineRule="auto"/>
        <w:ind w:left="357" w:hanging="357"/>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color w:val="000000"/>
          <w:sz w:val="24"/>
          <w:szCs w:val="24"/>
          <w:lang w:val="lv-LV" w:eastAsia="lv-LV"/>
        </w:rPr>
        <w:t>8.2.</w:t>
      </w:r>
      <w:r w:rsidRPr="00A16007">
        <w:rPr>
          <w:rFonts w:ascii="Times New Roman" w:eastAsia="Times New Roman" w:hAnsi="Times New Roman" w:cs="Times New Roman"/>
          <w:bCs/>
          <w:sz w:val="24"/>
          <w:szCs w:val="24"/>
          <w:lang w:val="lv-LV" w:eastAsia="lv-LV"/>
        </w:rPr>
        <w:t xml:space="preserve">Ja tiek veikta būvdarbu vadītāja maiņa, Izpildītājs to </w:t>
      </w:r>
      <w:proofErr w:type="spellStart"/>
      <w:r w:rsidRPr="00A16007">
        <w:rPr>
          <w:rFonts w:ascii="Times New Roman" w:eastAsia="Times New Roman" w:hAnsi="Times New Roman" w:cs="Times New Roman"/>
          <w:bCs/>
          <w:sz w:val="24"/>
          <w:szCs w:val="24"/>
          <w:lang w:val="lv-LV" w:eastAsia="lv-LV"/>
        </w:rPr>
        <w:t>rakstveidā</w:t>
      </w:r>
      <w:proofErr w:type="spellEnd"/>
      <w:r w:rsidRPr="00A16007">
        <w:rPr>
          <w:rFonts w:ascii="Times New Roman" w:eastAsia="Times New Roman" w:hAnsi="Times New Roman" w:cs="Times New Roman"/>
          <w:bCs/>
          <w:sz w:val="24"/>
          <w:szCs w:val="24"/>
          <w:lang w:val="lv-LV" w:eastAsia="lv-LV"/>
        </w:rPr>
        <w:t xml:space="preserve"> saskaņo ar Pasūtītāju, pievienojot attiecīgā būvdarbu vadītāja apliecinājumu, būvprakses sertifikāta ceļu būvdarbu vadīšanā apliecinātu kopiju un </w:t>
      </w:r>
      <w:r w:rsidRPr="00A16007">
        <w:rPr>
          <w:rFonts w:ascii="Times New Roman" w:eastAsia="Times New Roman" w:hAnsi="Times New Roman" w:cs="Times New Roman"/>
          <w:sz w:val="24"/>
          <w:szCs w:val="24"/>
          <w:lang w:val="lv-LV" w:eastAsia="lv-LV"/>
        </w:rPr>
        <w:t>profesionālās civiltiesiskās atbildības apdrošināšanas polises apliecinātu kopiju.</w:t>
      </w:r>
    </w:p>
    <w:p w:rsidR="00A16007" w:rsidRPr="00A16007" w:rsidRDefault="00A16007" w:rsidP="002E4D64">
      <w:pPr>
        <w:suppressAutoHyphens/>
        <w:autoSpaceDE w:val="0"/>
        <w:spacing w:before="120" w:after="120" w:line="240" w:lineRule="auto"/>
        <w:ind w:left="357" w:hanging="357"/>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bCs/>
          <w:sz w:val="24"/>
          <w:szCs w:val="24"/>
          <w:lang w:val="lv-LV" w:eastAsia="lv-LV"/>
        </w:rPr>
        <w:t xml:space="preserve">8.3.Ja tiek veikta </w:t>
      </w:r>
      <w:r w:rsidRPr="00A16007">
        <w:rPr>
          <w:rFonts w:ascii="Times New Roman" w:eastAsia="Times New Roman" w:hAnsi="Times New Roman" w:cs="Times New Roman"/>
          <w:color w:val="000000"/>
          <w:sz w:val="24"/>
          <w:szCs w:val="24"/>
          <w:lang w:val="lv-LV" w:eastAsia="lv-LV"/>
        </w:rPr>
        <w:t>speciālista elektroietaišu izbūves būvdarbu vadīšanā</w:t>
      </w:r>
      <w:r w:rsidRPr="00A16007">
        <w:rPr>
          <w:rFonts w:ascii="Times New Roman" w:eastAsia="Times New Roman" w:hAnsi="Times New Roman" w:cs="Times New Roman"/>
          <w:bCs/>
          <w:sz w:val="24"/>
          <w:szCs w:val="24"/>
          <w:lang w:val="lv-LV" w:eastAsia="lv-LV"/>
        </w:rPr>
        <w:t xml:space="preserve"> maiņa, Izpildītājs to </w:t>
      </w:r>
      <w:proofErr w:type="spellStart"/>
      <w:r w:rsidRPr="00A16007">
        <w:rPr>
          <w:rFonts w:ascii="Times New Roman" w:eastAsia="Times New Roman" w:hAnsi="Times New Roman" w:cs="Times New Roman"/>
          <w:bCs/>
          <w:sz w:val="24"/>
          <w:szCs w:val="24"/>
          <w:lang w:val="lv-LV" w:eastAsia="lv-LV"/>
        </w:rPr>
        <w:t>rakstveidā</w:t>
      </w:r>
      <w:proofErr w:type="spellEnd"/>
      <w:r w:rsidRPr="00A16007">
        <w:rPr>
          <w:rFonts w:ascii="Times New Roman" w:eastAsia="Times New Roman" w:hAnsi="Times New Roman" w:cs="Times New Roman"/>
          <w:bCs/>
          <w:sz w:val="24"/>
          <w:szCs w:val="24"/>
          <w:lang w:val="lv-LV" w:eastAsia="lv-LV"/>
        </w:rPr>
        <w:t xml:space="preserve"> saskaņo ar Pasūtītāju, pievienojot attiecīgā speciālista apliecinājumu, būvprakses sertifikāta </w:t>
      </w:r>
      <w:r w:rsidRPr="00A16007">
        <w:rPr>
          <w:rFonts w:ascii="Times New Roman" w:eastAsia="Times New Roman" w:hAnsi="Times New Roman" w:cs="Times New Roman"/>
          <w:color w:val="000000"/>
          <w:sz w:val="24"/>
          <w:szCs w:val="24"/>
          <w:lang w:val="lv-LV" w:eastAsia="lv-LV"/>
        </w:rPr>
        <w:t>elektroietaišu izbūves</w:t>
      </w:r>
      <w:r w:rsidRPr="00A16007">
        <w:rPr>
          <w:rFonts w:ascii="Times New Roman" w:eastAsia="Times New Roman" w:hAnsi="Times New Roman" w:cs="Times New Roman"/>
          <w:bCs/>
          <w:sz w:val="24"/>
          <w:szCs w:val="24"/>
          <w:lang w:val="lv-LV" w:eastAsia="lv-LV"/>
        </w:rPr>
        <w:t xml:space="preserve"> būvdarbu vadīšanā apliecinātu kopiju</w:t>
      </w:r>
      <w:r w:rsidRPr="00A16007">
        <w:rPr>
          <w:rFonts w:ascii="Times New Roman" w:eastAsia="Times New Roman" w:hAnsi="Times New Roman" w:cs="Times New Roman"/>
          <w:sz w:val="24"/>
          <w:szCs w:val="24"/>
          <w:lang w:val="lv-LV" w:eastAsia="lv-LV"/>
        </w:rPr>
        <w:t>.</w:t>
      </w:r>
    </w:p>
    <w:p w:rsidR="00A16007" w:rsidRPr="00A16007" w:rsidRDefault="00A16007" w:rsidP="002E4D64">
      <w:pPr>
        <w:suppressAutoHyphens/>
        <w:autoSpaceDE w:val="0"/>
        <w:spacing w:before="120" w:after="120" w:line="240" w:lineRule="auto"/>
        <w:ind w:left="357" w:hanging="357"/>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bCs/>
          <w:sz w:val="24"/>
          <w:szCs w:val="24"/>
          <w:lang w:val="lv-LV" w:eastAsia="lv-LV"/>
        </w:rPr>
        <w:t xml:space="preserve">8.4.Ja tiek veikta </w:t>
      </w:r>
      <w:r w:rsidRPr="00A16007">
        <w:rPr>
          <w:rFonts w:ascii="Times New Roman" w:eastAsia="Times New Roman" w:hAnsi="Times New Roman" w:cs="Times New Roman"/>
          <w:color w:val="000000"/>
          <w:sz w:val="24"/>
          <w:szCs w:val="24"/>
          <w:lang w:val="lv-LV" w:eastAsia="lv-LV"/>
        </w:rPr>
        <w:t>speciālista</w:t>
      </w:r>
      <w:r w:rsidRPr="00A16007">
        <w:rPr>
          <w:rFonts w:ascii="Times New Roman" w:eastAsia="Times New Roman" w:hAnsi="Times New Roman" w:cs="Times New Roman"/>
          <w:bCs/>
          <w:sz w:val="24"/>
          <w:szCs w:val="24"/>
          <w:lang w:val="lv-LV" w:eastAsia="lv-LV"/>
        </w:rPr>
        <w:t xml:space="preserve"> maiņa, Izpildītājs to </w:t>
      </w:r>
      <w:proofErr w:type="spellStart"/>
      <w:r w:rsidRPr="00A16007">
        <w:rPr>
          <w:rFonts w:ascii="Times New Roman" w:eastAsia="Times New Roman" w:hAnsi="Times New Roman" w:cs="Times New Roman"/>
          <w:bCs/>
          <w:sz w:val="24"/>
          <w:szCs w:val="24"/>
          <w:lang w:val="lv-LV" w:eastAsia="lv-LV"/>
        </w:rPr>
        <w:t>rakstveidā</w:t>
      </w:r>
      <w:proofErr w:type="spellEnd"/>
      <w:r w:rsidRPr="00A16007">
        <w:rPr>
          <w:rFonts w:ascii="Times New Roman" w:eastAsia="Times New Roman" w:hAnsi="Times New Roman" w:cs="Times New Roman"/>
          <w:bCs/>
          <w:sz w:val="24"/>
          <w:szCs w:val="24"/>
          <w:lang w:val="lv-LV" w:eastAsia="lv-LV"/>
        </w:rPr>
        <w:t xml:space="preserve"> saskaņo ar Pasūtītāju, pievienojot attiecīgā speciālista apliecinājumu, sertifikāta </w:t>
      </w:r>
      <w:r w:rsidRPr="00A16007">
        <w:rPr>
          <w:rFonts w:ascii="Times New Roman" w:eastAsia="Times New Roman" w:hAnsi="Times New Roman" w:cs="Times New Roman"/>
          <w:color w:val="000000"/>
          <w:sz w:val="24"/>
          <w:szCs w:val="24"/>
          <w:lang w:val="lv-LV" w:eastAsia="lv-LV"/>
        </w:rPr>
        <w:t xml:space="preserve">vai izglītības dokumenta </w:t>
      </w:r>
      <w:r w:rsidRPr="00A16007">
        <w:rPr>
          <w:rFonts w:ascii="Times New Roman" w:eastAsia="Times New Roman" w:hAnsi="Times New Roman" w:cs="Times New Roman"/>
          <w:bCs/>
          <w:sz w:val="24"/>
          <w:szCs w:val="24"/>
          <w:lang w:val="lv-LV" w:eastAsia="lv-LV"/>
        </w:rPr>
        <w:t>apliecinātu kopiju</w:t>
      </w:r>
      <w:r w:rsidRPr="00A16007">
        <w:rPr>
          <w:rFonts w:ascii="Times New Roman" w:eastAsia="Times New Roman" w:hAnsi="Times New Roman" w:cs="Times New Roman"/>
          <w:sz w:val="24"/>
          <w:szCs w:val="24"/>
          <w:lang w:val="lv-LV" w:eastAsia="lv-LV"/>
        </w:rPr>
        <w:t>.</w:t>
      </w:r>
    </w:p>
    <w:p w:rsidR="00A16007" w:rsidRPr="00A16007" w:rsidRDefault="00A16007" w:rsidP="002E4D64">
      <w:pPr>
        <w:suppressAutoHyphens/>
        <w:autoSpaceDE w:val="0"/>
        <w:spacing w:before="120" w:after="120" w:line="240" w:lineRule="auto"/>
        <w:ind w:left="357" w:hanging="357"/>
        <w:jc w:val="both"/>
        <w:rPr>
          <w:rFonts w:ascii="Times New Roman" w:eastAsia="Times New Roman" w:hAnsi="Times New Roman" w:cs="Times New Roman"/>
          <w:color w:val="000000"/>
          <w:sz w:val="24"/>
          <w:szCs w:val="24"/>
          <w:lang w:val="lv-LV" w:eastAsia="lv-LV"/>
        </w:rPr>
      </w:pPr>
      <w:r w:rsidRPr="00A16007">
        <w:rPr>
          <w:rFonts w:ascii="Times New Roman" w:eastAsia="Times New Roman" w:hAnsi="Times New Roman" w:cs="Times New Roman"/>
          <w:color w:val="000000"/>
          <w:sz w:val="24"/>
          <w:szCs w:val="24"/>
          <w:lang w:val="lv-LV" w:eastAsia="lv-LV"/>
        </w:rPr>
        <w:t>8.5.</w:t>
      </w:r>
      <w:r w:rsidRPr="00A16007">
        <w:rPr>
          <w:rFonts w:ascii="Times New Roman" w:eastAsia="Times New Roman" w:hAnsi="Times New Roman" w:cs="Times New Roman"/>
          <w:bCs/>
          <w:sz w:val="24"/>
          <w:szCs w:val="24"/>
          <w:lang w:val="lv-LV" w:eastAsia="lv-LV"/>
        </w:rPr>
        <w:t xml:space="preserve">Ja tiek veikta apakšuzņēmēju maiņa, Izpildītājs to </w:t>
      </w:r>
      <w:proofErr w:type="spellStart"/>
      <w:r w:rsidRPr="00A16007">
        <w:rPr>
          <w:rFonts w:ascii="Times New Roman" w:eastAsia="Times New Roman" w:hAnsi="Times New Roman" w:cs="Times New Roman"/>
          <w:bCs/>
          <w:sz w:val="24"/>
          <w:szCs w:val="24"/>
          <w:lang w:val="lv-LV" w:eastAsia="lv-LV"/>
        </w:rPr>
        <w:t>rakstveidā</w:t>
      </w:r>
      <w:proofErr w:type="spellEnd"/>
      <w:r w:rsidRPr="00A16007">
        <w:rPr>
          <w:rFonts w:ascii="Times New Roman" w:eastAsia="Times New Roman"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A16007" w:rsidRPr="00A16007" w:rsidRDefault="00A16007" w:rsidP="002E4D64">
      <w:pPr>
        <w:suppressAutoHyphens/>
        <w:spacing w:before="120" w:after="120" w:line="240" w:lineRule="auto"/>
        <w:ind w:left="482" w:hanging="482"/>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color w:val="000000"/>
          <w:sz w:val="24"/>
          <w:szCs w:val="24"/>
          <w:lang w:val="lv-LV" w:eastAsia="lv-LV"/>
        </w:rPr>
        <w:t>8.6.</w:t>
      </w:r>
      <w:r w:rsidRPr="00A16007">
        <w:rPr>
          <w:rFonts w:ascii="Times New Roman" w:eastAsia="Times New Roman" w:hAnsi="Times New Roman" w:cs="Times New Roman"/>
          <w:sz w:val="24"/>
          <w:szCs w:val="24"/>
          <w:lang w:val="lv-LV" w:eastAsia="lv-LV"/>
        </w:rPr>
        <w:t>Pasūtītājs nepiekrīt Līguma 8.1.punktā minētā personāla vai apakšuzņēmēju nomaiņai, ja:</w:t>
      </w:r>
    </w:p>
    <w:p w:rsidR="00A16007" w:rsidRPr="00A16007" w:rsidRDefault="00A16007" w:rsidP="002E4D64">
      <w:pPr>
        <w:suppressAutoHyphens/>
        <w:spacing w:before="120" w:after="120" w:line="240" w:lineRule="auto"/>
        <w:ind w:left="907" w:hanging="481"/>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sz w:val="24"/>
          <w:szCs w:val="24"/>
          <w:lang w:val="lv-LV" w:eastAsia="lv-LV"/>
        </w:rPr>
        <w:t>8.6.1.piedāvātais personāls vai apakšuzņēmējs neatbilst iepirkuma dokumentos noteiktajām prasībām, kas attiecas uz pretendenta personālu vai apakšuzņēmējiem;</w:t>
      </w:r>
    </w:p>
    <w:p w:rsidR="00A16007" w:rsidRPr="00A16007" w:rsidRDefault="00A16007" w:rsidP="002E4D64">
      <w:pPr>
        <w:suppressAutoHyphens/>
        <w:spacing w:before="120" w:after="120" w:line="240" w:lineRule="auto"/>
        <w:ind w:left="969" w:hanging="544"/>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sz w:val="24"/>
          <w:szCs w:val="24"/>
          <w:lang w:val="lv-LV" w:eastAsia="lv-LV"/>
        </w:rPr>
        <w:t>8.6.2.tiek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A16007" w:rsidRPr="00A16007" w:rsidRDefault="00A16007" w:rsidP="002E4D64">
      <w:pPr>
        <w:suppressAutoHyphens/>
        <w:spacing w:before="120" w:after="120" w:line="240" w:lineRule="auto"/>
        <w:ind w:left="363" w:hanging="363"/>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sz w:val="24"/>
          <w:szCs w:val="24"/>
          <w:lang w:val="lv-LV" w:eastAsia="lv-LV"/>
        </w:rPr>
        <w:t>8.7.Pasūtītājs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16007" w:rsidRPr="00A16007" w:rsidRDefault="00A16007" w:rsidP="002E4D64">
      <w:pPr>
        <w:suppressAutoHyphens/>
        <w:spacing w:before="120" w:after="120" w:line="240" w:lineRule="auto"/>
        <w:ind w:left="363" w:hanging="363"/>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sz w:val="24"/>
          <w:szCs w:val="24"/>
          <w:lang w:val="lv-LV" w:eastAsia="lv-LV"/>
        </w:rPr>
        <w:t>8.8.Ja Izpildītājs neievēro Līguma 8.sadaļā minēto kārtību, Pasūtītājs var apturēt Darbus līdz Izpildītājs ir novērsis konstatētos pārkāpumus, bet Līguma 7.1.punktā noteiktais Darbu izpildes termiņš netiek pagarināts.</w:t>
      </w:r>
    </w:p>
    <w:p w:rsidR="00A16007" w:rsidRPr="00A16007" w:rsidRDefault="00A16007" w:rsidP="002E4D64">
      <w:pPr>
        <w:suppressAutoHyphens/>
        <w:spacing w:before="120" w:after="120" w:line="240" w:lineRule="auto"/>
        <w:ind w:left="363" w:hanging="363"/>
        <w:jc w:val="both"/>
        <w:rPr>
          <w:rFonts w:ascii="Times New Roman" w:eastAsia="Times New Roman" w:hAnsi="Times New Roman" w:cs="Times New Roman"/>
          <w:sz w:val="24"/>
          <w:szCs w:val="24"/>
          <w:lang w:val="lv-LV" w:eastAsia="lv-LV"/>
        </w:rPr>
      </w:pPr>
      <w:r w:rsidRPr="00A16007">
        <w:rPr>
          <w:rFonts w:ascii="Times New Roman" w:eastAsia="Times New Roman" w:hAnsi="Times New Roman" w:cs="Times New Roman"/>
          <w:color w:val="000000"/>
          <w:sz w:val="24"/>
          <w:szCs w:val="24"/>
          <w:lang w:val="lv-LV" w:eastAsia="zh-CN"/>
        </w:rPr>
        <w:t xml:space="preserve">8.9.Personāla vai apakšuzņēmēju nomaiņa vai apakšuzņēmēju piesaistīšana Līguma izpildē pēc </w:t>
      </w:r>
      <w:r w:rsidRPr="00A16007">
        <w:rPr>
          <w:rFonts w:ascii="Times New Roman" w:eastAsia="Times New Roman" w:hAnsi="Times New Roman" w:cs="Times New Roman"/>
          <w:sz w:val="24"/>
          <w:szCs w:val="24"/>
          <w:lang w:val="lv-LV" w:eastAsia="zh-CN"/>
        </w:rPr>
        <w:t>Izpildītāja</w:t>
      </w:r>
      <w:r w:rsidRPr="00A16007">
        <w:rPr>
          <w:rFonts w:ascii="Times New Roman" w:eastAsia="Times New Roman" w:hAnsi="Times New Roman" w:cs="Times New Roman"/>
          <w:color w:val="000000"/>
          <w:sz w:val="24"/>
          <w:szCs w:val="24"/>
          <w:lang w:val="lv-LV" w:eastAsia="zh-CN"/>
        </w:rPr>
        <w:t xml:space="preserve"> iniciatīvas neatbrīvo </w:t>
      </w:r>
      <w:r w:rsidRPr="00A16007">
        <w:rPr>
          <w:rFonts w:ascii="Times New Roman" w:eastAsia="Times New Roman" w:hAnsi="Times New Roman" w:cs="Times New Roman"/>
          <w:sz w:val="24"/>
          <w:szCs w:val="24"/>
          <w:lang w:val="lv-LV" w:eastAsia="zh-CN"/>
        </w:rPr>
        <w:t>Izpildītāju</w:t>
      </w:r>
      <w:r w:rsidRPr="00A16007">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A16007" w:rsidRPr="00A16007" w:rsidRDefault="00A16007" w:rsidP="002E4D64">
      <w:pPr>
        <w:autoSpaceDE w:val="0"/>
        <w:autoSpaceDN w:val="0"/>
        <w:adjustRightInd w:val="0"/>
        <w:spacing w:before="120" w:after="120" w:line="20" w:lineRule="atLeast"/>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9.NEPĀRVARAMA VARA</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w:t>
      </w:r>
      <w:r w:rsidRPr="00A16007">
        <w:rPr>
          <w:rFonts w:ascii="Times New Roman" w:eastAsia="Times New Roman" w:hAnsi="Times New Roman" w:cs="Times New Roman"/>
          <w:sz w:val="24"/>
          <w:szCs w:val="24"/>
          <w:lang w:val="lv-LV"/>
        </w:rPr>
        <w:lastRenderedPageBreak/>
        <w:t xml:space="preserve">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A16007" w:rsidRPr="00A16007" w:rsidRDefault="00A16007" w:rsidP="002E4D64">
      <w:pPr>
        <w:autoSpaceDE w:val="0"/>
        <w:autoSpaceDN w:val="0"/>
        <w:adjustRightInd w:val="0"/>
        <w:spacing w:before="120" w:after="120" w:line="20" w:lineRule="atLeast"/>
        <w:ind w:left="360" w:hanging="36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A16007" w:rsidRPr="00A16007" w:rsidRDefault="00A16007" w:rsidP="002E4D64">
      <w:pPr>
        <w:autoSpaceDE w:val="0"/>
        <w:autoSpaceDN w:val="0"/>
        <w:adjustRightInd w:val="0"/>
        <w:spacing w:before="120" w:after="120" w:line="20" w:lineRule="atLeast"/>
        <w:ind w:left="360" w:hanging="360"/>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b/>
          <w:bCs/>
          <w:sz w:val="24"/>
          <w:szCs w:val="24"/>
          <w:lang w:val="lv-LV"/>
        </w:rPr>
        <w:t>10.CITI NOTEIKUMI</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10.4.Jautājumus, kas nav atrunāti Līgumā, Puses risina saskaņā ar Latvijas Republikā spēkā esošajiem normatīvajiem aktiem.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10.5.Par Līguma grozījumiem un papildinājumiem, izņemot Līguma 10.2.punktā noteikto gadījumu, Puses vienojas rakstiski. Līguma grozījumi un papildinājumi ir Līguma neatņemama sastāvdaļa.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10.6.Neviena no Pusēm nedrīkst nodot savas saistības, kas izriet no Līguma, trešajam personām bez otras Puses rakstiskas piekrišanas.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10.7.Puses vienojas, ka ar Līguma izpildi saistītos jautājumus risinās, tajā skaitā parakstīs Darbu nodošanas-pieņemšanas aktus, šādas Pušu pilnvarotās personas: </w:t>
      </w:r>
    </w:p>
    <w:p w:rsidR="00A16007" w:rsidRPr="00A16007" w:rsidRDefault="00A16007" w:rsidP="002E4D64">
      <w:pPr>
        <w:autoSpaceDE w:val="0"/>
        <w:autoSpaceDN w:val="0"/>
        <w:adjustRightInd w:val="0"/>
        <w:spacing w:before="120" w:after="120" w:line="20" w:lineRule="atLeast"/>
        <w:ind w:left="1140" w:hanging="658"/>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10.7.1.no Pasūtītāja puses par Līguma izpildi Pasūtītājs nozīmē pārstāvi, kuram ir tiesības darboties Pasūtītāja vārdā saistībā ar šī Līguma izpildi, t.sk., veic ar šo Līgumu uzņemto saistību izpildes kontroli un Darbu nodošanas - pieņemšanas aktu parakstīšanu, Pasūtītāja atbildīgā persona: </w:t>
      </w:r>
      <w:r w:rsidR="00546DE2" w:rsidRPr="00C80876">
        <w:rPr>
          <w:rFonts w:ascii="Times New Roman" w:eastAsia="Times New Roman" w:hAnsi="Times New Roman" w:cs="Times New Roman"/>
          <w:sz w:val="24"/>
          <w:szCs w:val="24"/>
          <w:lang w:val="lv-LV"/>
        </w:rPr>
        <w:t xml:space="preserve">Daugavpils pilsētas pašvaldības iestādes “Komunālās saimniecības pārvalde” Tehniskās nodaļas būvinženieris Artūrs </w:t>
      </w:r>
      <w:proofErr w:type="spellStart"/>
      <w:r w:rsidR="00546DE2" w:rsidRPr="00C80876">
        <w:rPr>
          <w:rFonts w:ascii="Times New Roman" w:eastAsia="Times New Roman" w:hAnsi="Times New Roman" w:cs="Times New Roman"/>
          <w:sz w:val="24"/>
          <w:szCs w:val="24"/>
          <w:lang w:val="lv-LV"/>
        </w:rPr>
        <w:t>Džeriņš</w:t>
      </w:r>
      <w:proofErr w:type="spellEnd"/>
      <w:r w:rsidRPr="00A16007">
        <w:rPr>
          <w:rFonts w:ascii="Times New Roman" w:eastAsia="Times New Roman" w:hAnsi="Times New Roman" w:cs="Times New Roman"/>
          <w:sz w:val="24"/>
          <w:szCs w:val="24"/>
          <w:lang w:val="lv-LV"/>
        </w:rPr>
        <w:t>, tālr.</w:t>
      </w:r>
      <w:r w:rsidR="00546DE2" w:rsidRPr="00C80876">
        <w:rPr>
          <w:rFonts w:ascii="Times New Roman" w:eastAsia="Times New Roman" w:hAnsi="Times New Roman" w:cs="Times New Roman"/>
          <w:sz w:val="24"/>
          <w:szCs w:val="24"/>
          <w:lang w:val="lv-LV"/>
        </w:rPr>
        <w:t>65476323</w:t>
      </w:r>
      <w:r w:rsidRPr="00A16007">
        <w:rPr>
          <w:rFonts w:ascii="Times New Roman" w:eastAsia="Times New Roman" w:hAnsi="Times New Roman" w:cs="Times New Roman"/>
          <w:sz w:val="24"/>
          <w:szCs w:val="24"/>
          <w:lang w:val="lv-LV"/>
        </w:rPr>
        <w:t xml:space="preserve">, e-pasts </w:t>
      </w:r>
      <w:r w:rsidR="00546DE2" w:rsidRPr="00C80876">
        <w:rPr>
          <w:rFonts w:ascii="Times New Roman" w:eastAsia="Times New Roman" w:hAnsi="Times New Roman" w:cs="Times New Roman"/>
          <w:sz w:val="24"/>
          <w:szCs w:val="24"/>
          <w:lang w:val="lv-LV"/>
        </w:rPr>
        <w:t xml:space="preserve"> </w:t>
      </w:r>
      <w:hyperlink r:id="rId8" w:history="1">
        <w:r w:rsidR="00546DE2" w:rsidRPr="00C80876">
          <w:rPr>
            <w:rStyle w:val="Hyperlink"/>
            <w:rFonts w:ascii="Times New Roman" w:eastAsia="Times New Roman" w:hAnsi="Times New Roman" w:cs="Times New Roman"/>
            <w:sz w:val="24"/>
            <w:szCs w:val="24"/>
            <w:lang w:val="lv-LV"/>
          </w:rPr>
          <w:t>arturs.dzerins@daugavpils.lv</w:t>
        </w:r>
      </w:hyperlink>
      <w:r w:rsidRPr="00A16007">
        <w:rPr>
          <w:rFonts w:ascii="Times New Roman" w:eastAsia="Times New Roman" w:hAnsi="Times New Roman" w:cs="Times New Roman"/>
          <w:color w:val="0563C1"/>
          <w:sz w:val="24"/>
          <w:szCs w:val="24"/>
          <w:lang w:val="lv-LV"/>
        </w:rPr>
        <w:t>.</w:t>
      </w:r>
    </w:p>
    <w:p w:rsidR="00A16007" w:rsidRPr="00A16007" w:rsidRDefault="00A16007" w:rsidP="002E4D64">
      <w:pPr>
        <w:autoSpaceDE w:val="0"/>
        <w:autoSpaceDN w:val="0"/>
        <w:adjustRightInd w:val="0"/>
        <w:spacing w:before="120" w:after="120" w:line="20" w:lineRule="atLeast"/>
        <w:ind w:left="1140" w:hanging="658"/>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10.7.2.no Izpildītāja puses par Līguma izpildi Izpildītājs nozīmē pārstāvi, kuram ir tiesības darboties Izpildītāja vārdā saistībā ar šī Līguma izpildi, t.sk. veic ar šo Līgumu uzņemto saistību izpildes kontroli un Darbu nodošanas - pieņemšanas aktu parakstīšanu, Izpildītāja </w:t>
      </w:r>
      <w:r w:rsidRPr="00A16007">
        <w:rPr>
          <w:rFonts w:ascii="Times New Roman" w:eastAsia="Times New Roman" w:hAnsi="Times New Roman" w:cs="Times New Roman"/>
          <w:sz w:val="24"/>
          <w:szCs w:val="24"/>
          <w:lang w:val="lv-LV"/>
        </w:rPr>
        <w:lastRenderedPageBreak/>
        <w:t xml:space="preserve">atbildīgā persona: </w:t>
      </w:r>
      <w:r w:rsidR="00695CF5" w:rsidRPr="00695CF5">
        <w:rPr>
          <w:rFonts w:ascii="Times New Roman" w:eastAsia="Times New Roman" w:hAnsi="Times New Roman" w:cs="Times New Roman"/>
          <w:bCs/>
          <w:sz w:val="24"/>
          <w:szCs w:val="24"/>
          <w:lang w:val="lv-LV"/>
        </w:rPr>
        <w:t xml:space="preserve">būvdarbu vadītājs Kirils </w:t>
      </w:r>
      <w:proofErr w:type="spellStart"/>
      <w:r w:rsidR="00695CF5" w:rsidRPr="00695CF5">
        <w:rPr>
          <w:rFonts w:ascii="Times New Roman" w:eastAsia="Times New Roman" w:hAnsi="Times New Roman" w:cs="Times New Roman"/>
          <w:bCs/>
          <w:sz w:val="24"/>
          <w:szCs w:val="24"/>
          <w:lang w:val="lv-LV"/>
        </w:rPr>
        <w:t>Loškarjovs</w:t>
      </w:r>
      <w:proofErr w:type="spellEnd"/>
      <w:r w:rsidRPr="00A16007">
        <w:rPr>
          <w:rFonts w:ascii="Times New Roman" w:eastAsia="Times New Roman" w:hAnsi="Times New Roman" w:cs="Times New Roman"/>
          <w:sz w:val="24"/>
          <w:szCs w:val="24"/>
          <w:lang w:val="lv-LV"/>
        </w:rPr>
        <w:t xml:space="preserve">, </w:t>
      </w:r>
      <w:r w:rsidR="00695CF5" w:rsidRPr="00695CF5">
        <w:rPr>
          <w:rFonts w:ascii="Times New Roman" w:eastAsia="Times New Roman" w:hAnsi="Times New Roman" w:cs="Times New Roman"/>
          <w:bCs/>
          <w:sz w:val="24"/>
          <w:szCs w:val="24"/>
          <w:lang w:val="lv-LV"/>
        </w:rPr>
        <w:t xml:space="preserve">tālrunis </w:t>
      </w:r>
      <w:r w:rsidR="00695CF5" w:rsidRPr="00695CF5">
        <w:rPr>
          <w:rFonts w:ascii="Times New Roman" w:eastAsia="Times New Roman" w:hAnsi="Times New Roman" w:cs="Times New Roman"/>
          <w:sz w:val="24"/>
          <w:szCs w:val="24"/>
          <w:lang w:val="lv-LV"/>
        </w:rPr>
        <w:t>67467919</w:t>
      </w:r>
      <w:r w:rsidR="00695CF5" w:rsidRPr="00695CF5">
        <w:rPr>
          <w:rFonts w:ascii="Times New Roman" w:eastAsia="Times New Roman" w:hAnsi="Times New Roman" w:cs="Times New Roman"/>
          <w:bCs/>
          <w:sz w:val="24"/>
          <w:szCs w:val="24"/>
          <w:lang w:val="lv-LV"/>
        </w:rPr>
        <w:t xml:space="preserve">, e-pasts </w:t>
      </w:r>
      <w:hyperlink r:id="rId9" w:history="1">
        <w:r w:rsidR="00695CF5" w:rsidRPr="00695CF5">
          <w:rPr>
            <w:rStyle w:val="Hyperlink"/>
            <w:rFonts w:ascii="Times New Roman" w:eastAsia="Times New Roman" w:hAnsi="Times New Roman" w:cs="Times New Roman"/>
            <w:sz w:val="24"/>
            <w:szCs w:val="24"/>
            <w:lang w:val="lv-LV"/>
          </w:rPr>
          <w:t>k.loskarjovs@tilts.lv</w:t>
        </w:r>
      </w:hyperlink>
      <w:r w:rsidR="00695CF5">
        <w:rPr>
          <w:rFonts w:ascii="Times New Roman" w:eastAsia="Times New Roman" w:hAnsi="Times New Roman" w:cs="Times New Roman"/>
          <w:sz w:val="24"/>
          <w:szCs w:val="24"/>
          <w:lang w:val="lv-LV"/>
        </w:rPr>
        <w:t>.</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A16007" w:rsidRPr="00A16007" w:rsidRDefault="00A16007" w:rsidP="002E4D64">
      <w:pPr>
        <w:autoSpaceDE w:val="0"/>
        <w:autoSpaceDN w:val="0"/>
        <w:adjustRightInd w:val="0"/>
        <w:spacing w:before="120" w:after="120" w:line="20" w:lineRule="atLeast"/>
        <w:ind w:left="480" w:hanging="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10.9.Līgu</w:t>
      </w:r>
      <w:r w:rsidR="00B16196" w:rsidRPr="00C80876">
        <w:rPr>
          <w:rFonts w:ascii="Times New Roman" w:eastAsia="Times New Roman" w:hAnsi="Times New Roman" w:cs="Times New Roman"/>
          <w:sz w:val="24"/>
          <w:szCs w:val="24"/>
          <w:lang w:val="lv-LV"/>
        </w:rPr>
        <w:t>ms sastādīts un parakstīts uz 7</w:t>
      </w:r>
      <w:r w:rsidRPr="00A16007">
        <w:rPr>
          <w:rFonts w:ascii="Times New Roman" w:eastAsia="Times New Roman" w:hAnsi="Times New Roman" w:cs="Times New Roman"/>
          <w:sz w:val="24"/>
          <w:szCs w:val="24"/>
          <w:lang w:val="lv-LV"/>
        </w:rPr>
        <w:t xml:space="preserve"> (</w:t>
      </w:r>
      <w:r w:rsidR="00B16196" w:rsidRPr="00C80876">
        <w:rPr>
          <w:rFonts w:ascii="Times New Roman" w:eastAsia="Times New Roman" w:hAnsi="Times New Roman" w:cs="Times New Roman"/>
          <w:sz w:val="24"/>
          <w:szCs w:val="24"/>
          <w:lang w:val="lv-LV"/>
        </w:rPr>
        <w:t>septiņām</w:t>
      </w:r>
      <w:r w:rsidRPr="00A16007">
        <w:rPr>
          <w:rFonts w:ascii="Times New Roman" w:eastAsia="Times New Roman" w:hAnsi="Times New Roman" w:cs="Times New Roman"/>
          <w:sz w:val="24"/>
          <w:szCs w:val="24"/>
          <w:lang w:val="lv-LV"/>
        </w:rPr>
        <w:t xml:space="preserve">)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A16007" w:rsidRPr="00A16007" w:rsidRDefault="00A16007" w:rsidP="002E4D64">
      <w:pPr>
        <w:autoSpaceDE w:val="0"/>
        <w:autoSpaceDN w:val="0"/>
        <w:adjustRightInd w:val="0"/>
        <w:spacing w:before="120" w:after="120" w:line="20" w:lineRule="atLeast"/>
        <w:ind w:left="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10.9.1. 1.pielikums – „Tehniskā</w:t>
      </w:r>
      <w:r w:rsidR="00EE5BAE">
        <w:rPr>
          <w:rFonts w:ascii="Times New Roman" w:eastAsia="Times New Roman" w:hAnsi="Times New Roman" w:cs="Times New Roman"/>
          <w:sz w:val="24"/>
          <w:szCs w:val="24"/>
          <w:lang w:val="lv-LV"/>
        </w:rPr>
        <w:t xml:space="preserve"> specifikācija” uz 6 (sešām</w:t>
      </w:r>
      <w:r w:rsidRPr="00A16007">
        <w:rPr>
          <w:rFonts w:ascii="Times New Roman" w:eastAsia="Times New Roman" w:hAnsi="Times New Roman" w:cs="Times New Roman"/>
          <w:sz w:val="24"/>
          <w:szCs w:val="24"/>
          <w:lang w:val="lv-LV"/>
        </w:rPr>
        <w:t xml:space="preserve">) lapām </w:t>
      </w:r>
      <w:r w:rsidRPr="00A16007">
        <w:rPr>
          <w:rFonts w:ascii="Times New Roman" w:eastAsia="Times New Roman" w:hAnsi="Times New Roman" w:cs="Times New Roman"/>
          <w:i/>
          <w:sz w:val="24"/>
          <w:szCs w:val="24"/>
          <w:lang w:val="lv-LV"/>
        </w:rPr>
        <w:t>(oriģināls)</w:t>
      </w:r>
      <w:r w:rsidRPr="00A16007">
        <w:rPr>
          <w:rFonts w:ascii="Times New Roman" w:eastAsia="Times New Roman" w:hAnsi="Times New Roman" w:cs="Times New Roman"/>
          <w:sz w:val="24"/>
          <w:szCs w:val="24"/>
          <w:lang w:val="lv-LV"/>
        </w:rPr>
        <w:t xml:space="preserve">; </w:t>
      </w:r>
    </w:p>
    <w:p w:rsidR="00A16007" w:rsidRPr="00A16007" w:rsidRDefault="00A16007" w:rsidP="002E4D64">
      <w:pPr>
        <w:autoSpaceDE w:val="0"/>
        <w:autoSpaceDN w:val="0"/>
        <w:adjustRightInd w:val="0"/>
        <w:spacing w:before="120" w:after="120" w:line="20" w:lineRule="atLeast"/>
        <w:ind w:left="480"/>
        <w:jc w:val="both"/>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10.9.2. 2.pielikums – “Būvdarbu izpildes kalendārais grafiks</w:t>
      </w:r>
      <w:r w:rsidR="00EE5BAE">
        <w:rPr>
          <w:rFonts w:ascii="Times New Roman" w:eastAsia="Times New Roman" w:hAnsi="Times New Roman" w:cs="Times New Roman"/>
          <w:sz w:val="24"/>
          <w:szCs w:val="24"/>
          <w:lang w:val="lv-LV"/>
        </w:rPr>
        <w:t>” uz 1 (vienas</w:t>
      </w:r>
      <w:r w:rsidRPr="00A16007">
        <w:rPr>
          <w:rFonts w:ascii="Times New Roman" w:eastAsia="Times New Roman" w:hAnsi="Times New Roman" w:cs="Times New Roman"/>
          <w:sz w:val="24"/>
          <w:szCs w:val="24"/>
          <w:lang w:val="lv-LV"/>
        </w:rPr>
        <w:t xml:space="preserve">) lapas </w:t>
      </w:r>
      <w:r w:rsidRPr="00A16007">
        <w:rPr>
          <w:rFonts w:ascii="Times New Roman" w:eastAsia="Times New Roman" w:hAnsi="Times New Roman" w:cs="Times New Roman"/>
          <w:i/>
          <w:sz w:val="24"/>
          <w:szCs w:val="24"/>
          <w:lang w:val="lv-LV"/>
        </w:rPr>
        <w:t>(oriģināls)</w:t>
      </w:r>
      <w:r w:rsidRPr="00A16007">
        <w:rPr>
          <w:rFonts w:ascii="Times New Roman" w:eastAsia="Times New Roman" w:hAnsi="Times New Roman" w:cs="Times New Roman"/>
          <w:sz w:val="24"/>
          <w:szCs w:val="24"/>
          <w:lang w:val="lv-LV"/>
        </w:rPr>
        <w:t>;</w:t>
      </w:r>
    </w:p>
    <w:p w:rsidR="00A16007" w:rsidRPr="00C80876" w:rsidRDefault="00A16007" w:rsidP="002E4D64">
      <w:pPr>
        <w:autoSpaceDE w:val="0"/>
        <w:autoSpaceDN w:val="0"/>
        <w:adjustRightInd w:val="0"/>
        <w:spacing w:before="120" w:after="120" w:line="20" w:lineRule="atLeast"/>
        <w:ind w:left="48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10.9.3. 3.pielikums – “</w:t>
      </w:r>
      <w:r w:rsidRPr="00A16007">
        <w:rPr>
          <w:rFonts w:ascii="Times New Roman" w:eastAsia="Times New Roman" w:hAnsi="Times New Roman" w:cs="Times New Roman"/>
          <w:sz w:val="24"/>
          <w:szCs w:val="24"/>
          <w:lang w:val="lv-LV"/>
        </w:rPr>
        <w:t xml:space="preserve">Galvenā personāla saraksts” </w:t>
      </w:r>
      <w:proofErr w:type="spellStart"/>
      <w:r w:rsidRPr="00A16007">
        <w:rPr>
          <w:rFonts w:ascii="Times New Roman" w:eastAsia="Times New Roman" w:hAnsi="Times New Roman" w:cs="Times New Roman"/>
          <w:sz w:val="24"/>
          <w:szCs w:val="24"/>
        </w:rPr>
        <w:t>uz</w:t>
      </w:r>
      <w:proofErr w:type="spellEnd"/>
      <w:r w:rsidRPr="00A16007">
        <w:rPr>
          <w:rFonts w:ascii="Times New Roman" w:eastAsia="Times New Roman" w:hAnsi="Times New Roman" w:cs="Times New Roman"/>
          <w:sz w:val="24"/>
          <w:szCs w:val="24"/>
        </w:rPr>
        <w:t xml:space="preserve"> </w:t>
      </w:r>
      <w:r w:rsidR="00EE5BAE" w:rsidRPr="00EE5BAE">
        <w:rPr>
          <w:rFonts w:ascii="Times New Roman" w:eastAsia="Times New Roman" w:hAnsi="Times New Roman" w:cs="Times New Roman"/>
          <w:sz w:val="24"/>
          <w:szCs w:val="24"/>
          <w:lang w:val="lv-LV"/>
        </w:rPr>
        <w:t>1 (vienas)</w:t>
      </w:r>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lapas</w:t>
      </w:r>
      <w:proofErr w:type="spellEnd"/>
      <w:r w:rsidRPr="00A16007">
        <w:rPr>
          <w:rFonts w:ascii="Times New Roman" w:eastAsia="Times New Roman" w:hAnsi="Times New Roman" w:cs="Times New Roman"/>
          <w:sz w:val="24"/>
          <w:szCs w:val="24"/>
        </w:rPr>
        <w:t xml:space="preserve"> </w:t>
      </w:r>
      <w:r w:rsidRPr="00A16007">
        <w:rPr>
          <w:rFonts w:ascii="Times New Roman" w:eastAsia="Times New Roman" w:hAnsi="Times New Roman" w:cs="Times New Roman"/>
          <w:i/>
          <w:sz w:val="24"/>
          <w:szCs w:val="24"/>
        </w:rPr>
        <w:t>(</w:t>
      </w:r>
      <w:proofErr w:type="spellStart"/>
      <w:r w:rsidRPr="00A16007">
        <w:rPr>
          <w:rFonts w:ascii="Times New Roman" w:eastAsia="Times New Roman" w:hAnsi="Times New Roman" w:cs="Times New Roman"/>
          <w:i/>
          <w:sz w:val="24"/>
          <w:szCs w:val="24"/>
        </w:rPr>
        <w:t>oriģināls</w:t>
      </w:r>
      <w:proofErr w:type="spellEnd"/>
      <w:r w:rsidRPr="00A16007">
        <w:rPr>
          <w:rFonts w:ascii="Times New Roman" w:eastAsia="Times New Roman" w:hAnsi="Times New Roman" w:cs="Times New Roman"/>
          <w:i/>
          <w:sz w:val="24"/>
          <w:szCs w:val="24"/>
        </w:rPr>
        <w:t>)</w:t>
      </w:r>
      <w:r w:rsidRPr="00A16007">
        <w:rPr>
          <w:rFonts w:ascii="Times New Roman" w:eastAsia="Times New Roman" w:hAnsi="Times New Roman" w:cs="Times New Roman"/>
          <w:sz w:val="24"/>
          <w:szCs w:val="24"/>
        </w:rPr>
        <w:t>;</w:t>
      </w:r>
    </w:p>
    <w:p w:rsidR="001D01EE" w:rsidRPr="00A16007" w:rsidRDefault="001D01EE" w:rsidP="001D01EE">
      <w:pPr>
        <w:autoSpaceDE w:val="0"/>
        <w:autoSpaceDN w:val="0"/>
        <w:adjustRightInd w:val="0"/>
        <w:spacing w:before="120" w:after="120" w:line="20" w:lineRule="atLeast"/>
        <w:ind w:left="48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10.9.4. 4.pielikums – “</w:t>
      </w:r>
      <w:proofErr w:type="spellStart"/>
      <w:r w:rsidRPr="00C80876">
        <w:rPr>
          <w:rFonts w:ascii="Times New Roman" w:eastAsia="Times New Roman" w:hAnsi="Times New Roman" w:cs="Times New Roman"/>
          <w:sz w:val="24"/>
          <w:szCs w:val="24"/>
        </w:rPr>
        <w:t>Apakšuzņēmēju</w:t>
      </w:r>
      <w:proofErr w:type="spellEnd"/>
      <w:r w:rsidRPr="00C80876">
        <w:rPr>
          <w:rFonts w:ascii="Times New Roman" w:eastAsia="Times New Roman" w:hAnsi="Times New Roman" w:cs="Times New Roman"/>
          <w:sz w:val="24"/>
          <w:szCs w:val="24"/>
        </w:rPr>
        <w:t xml:space="preserve"> </w:t>
      </w:r>
      <w:proofErr w:type="spellStart"/>
      <w:r w:rsidRPr="00C80876">
        <w:rPr>
          <w:rFonts w:ascii="Times New Roman" w:eastAsia="Times New Roman" w:hAnsi="Times New Roman" w:cs="Times New Roman"/>
          <w:sz w:val="24"/>
          <w:szCs w:val="24"/>
        </w:rPr>
        <w:t>saraksts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uz</w:t>
      </w:r>
      <w:proofErr w:type="spellEnd"/>
      <w:r w:rsidRPr="00A16007">
        <w:rPr>
          <w:rFonts w:ascii="Times New Roman" w:eastAsia="Times New Roman" w:hAnsi="Times New Roman" w:cs="Times New Roman"/>
          <w:sz w:val="24"/>
          <w:szCs w:val="24"/>
        </w:rPr>
        <w:t xml:space="preserve"> </w:t>
      </w:r>
      <w:r w:rsidR="00EE5BAE" w:rsidRPr="00EE5BAE">
        <w:rPr>
          <w:rFonts w:ascii="Times New Roman" w:eastAsia="Times New Roman" w:hAnsi="Times New Roman" w:cs="Times New Roman"/>
          <w:sz w:val="24"/>
          <w:szCs w:val="24"/>
          <w:lang w:val="lv-LV"/>
        </w:rPr>
        <w:t>1 (vienas)</w:t>
      </w:r>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lapas</w:t>
      </w:r>
      <w:proofErr w:type="spellEnd"/>
      <w:r w:rsidRPr="00A16007">
        <w:rPr>
          <w:rFonts w:ascii="Times New Roman" w:eastAsia="Times New Roman" w:hAnsi="Times New Roman" w:cs="Times New Roman"/>
          <w:sz w:val="24"/>
          <w:szCs w:val="24"/>
        </w:rPr>
        <w:t xml:space="preserve"> </w:t>
      </w:r>
      <w:r w:rsidRPr="00A16007">
        <w:rPr>
          <w:rFonts w:ascii="Times New Roman" w:eastAsia="Times New Roman" w:hAnsi="Times New Roman" w:cs="Times New Roman"/>
          <w:i/>
          <w:sz w:val="24"/>
          <w:szCs w:val="24"/>
        </w:rPr>
        <w:t>(</w:t>
      </w:r>
      <w:proofErr w:type="spellStart"/>
      <w:r w:rsidRPr="00A16007">
        <w:rPr>
          <w:rFonts w:ascii="Times New Roman" w:eastAsia="Times New Roman" w:hAnsi="Times New Roman" w:cs="Times New Roman"/>
          <w:i/>
          <w:sz w:val="24"/>
          <w:szCs w:val="24"/>
        </w:rPr>
        <w:t>oriģināls</w:t>
      </w:r>
      <w:proofErr w:type="spellEnd"/>
      <w:r w:rsidRPr="00A16007">
        <w:rPr>
          <w:rFonts w:ascii="Times New Roman" w:eastAsia="Times New Roman" w:hAnsi="Times New Roman" w:cs="Times New Roman"/>
          <w:i/>
          <w:sz w:val="24"/>
          <w:szCs w:val="24"/>
        </w:rPr>
        <w:t>)</w:t>
      </w:r>
      <w:r w:rsidRPr="00A16007">
        <w:rPr>
          <w:rFonts w:ascii="Times New Roman" w:eastAsia="Times New Roman" w:hAnsi="Times New Roman" w:cs="Times New Roman"/>
          <w:sz w:val="24"/>
          <w:szCs w:val="24"/>
        </w:rPr>
        <w:t>;</w:t>
      </w:r>
    </w:p>
    <w:p w:rsidR="00A16007" w:rsidRPr="00A16007" w:rsidRDefault="00A16007" w:rsidP="001D01EE">
      <w:pPr>
        <w:autoSpaceDE w:val="0"/>
        <w:autoSpaceDN w:val="0"/>
        <w:adjustRightInd w:val="0"/>
        <w:spacing w:before="120" w:after="120" w:line="20" w:lineRule="atLeast"/>
        <w:ind w:left="480"/>
        <w:jc w:val="both"/>
        <w:rPr>
          <w:rFonts w:ascii="Times New Roman" w:eastAsia="Times New Roman" w:hAnsi="Times New Roman" w:cs="Times New Roman"/>
          <w:sz w:val="24"/>
          <w:szCs w:val="24"/>
        </w:rPr>
      </w:pPr>
      <w:r w:rsidRPr="00A16007">
        <w:rPr>
          <w:rFonts w:ascii="Times New Roman" w:eastAsia="Times New Roman" w:hAnsi="Times New Roman" w:cs="Times New Roman"/>
          <w:sz w:val="24"/>
          <w:szCs w:val="24"/>
        </w:rPr>
        <w:t>10.</w:t>
      </w:r>
      <w:r w:rsidR="001D01EE" w:rsidRPr="00C80876">
        <w:rPr>
          <w:rFonts w:ascii="Times New Roman" w:eastAsia="Times New Roman" w:hAnsi="Times New Roman" w:cs="Times New Roman"/>
          <w:sz w:val="24"/>
          <w:szCs w:val="24"/>
        </w:rPr>
        <w:t>9.5</w:t>
      </w:r>
      <w:r w:rsidRPr="00A16007">
        <w:rPr>
          <w:rFonts w:ascii="Times New Roman" w:eastAsia="Times New Roman" w:hAnsi="Times New Roman" w:cs="Times New Roman"/>
          <w:sz w:val="24"/>
          <w:szCs w:val="24"/>
        </w:rPr>
        <w:t xml:space="preserve">. </w:t>
      </w:r>
      <w:r w:rsidR="001D01EE" w:rsidRPr="00C80876">
        <w:rPr>
          <w:rFonts w:ascii="Times New Roman" w:eastAsia="Times New Roman" w:hAnsi="Times New Roman" w:cs="Times New Roman"/>
          <w:sz w:val="24"/>
          <w:szCs w:val="24"/>
        </w:rPr>
        <w:t>5</w:t>
      </w:r>
      <w:r w:rsidRPr="00A16007">
        <w:rPr>
          <w:rFonts w:ascii="Times New Roman" w:eastAsia="Times New Roman" w:hAnsi="Times New Roman" w:cs="Times New Roman"/>
          <w:sz w:val="24"/>
          <w:szCs w:val="24"/>
        </w:rPr>
        <w:t>.pielikums – “</w:t>
      </w:r>
      <w:proofErr w:type="spellStart"/>
      <w:r w:rsidRPr="00A16007">
        <w:rPr>
          <w:rFonts w:ascii="Times New Roman" w:eastAsia="Times New Roman" w:hAnsi="Times New Roman" w:cs="Times New Roman"/>
          <w:sz w:val="24"/>
          <w:szCs w:val="24"/>
        </w:rPr>
        <w:t>Finanšu</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piedāvājums</w:t>
      </w:r>
      <w:proofErr w:type="spellEnd"/>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uz</w:t>
      </w:r>
      <w:proofErr w:type="spellEnd"/>
      <w:r w:rsidRPr="00A16007">
        <w:rPr>
          <w:rFonts w:ascii="Times New Roman" w:eastAsia="Times New Roman" w:hAnsi="Times New Roman" w:cs="Times New Roman"/>
          <w:sz w:val="24"/>
          <w:szCs w:val="24"/>
        </w:rPr>
        <w:t xml:space="preserve"> </w:t>
      </w:r>
      <w:r w:rsidR="00EE5BAE" w:rsidRPr="00EE5BAE">
        <w:rPr>
          <w:rFonts w:ascii="Times New Roman" w:eastAsia="Times New Roman" w:hAnsi="Times New Roman" w:cs="Times New Roman"/>
          <w:sz w:val="24"/>
          <w:szCs w:val="24"/>
          <w:lang w:val="lv-LV"/>
        </w:rPr>
        <w:t>1 (vienas)</w:t>
      </w:r>
      <w:r w:rsidRPr="00A16007">
        <w:rPr>
          <w:rFonts w:ascii="Times New Roman" w:eastAsia="Times New Roman" w:hAnsi="Times New Roman" w:cs="Times New Roman"/>
          <w:sz w:val="24"/>
          <w:szCs w:val="24"/>
        </w:rPr>
        <w:t xml:space="preserve"> </w:t>
      </w:r>
      <w:proofErr w:type="spellStart"/>
      <w:r w:rsidRPr="00A16007">
        <w:rPr>
          <w:rFonts w:ascii="Times New Roman" w:eastAsia="Times New Roman" w:hAnsi="Times New Roman" w:cs="Times New Roman"/>
          <w:sz w:val="24"/>
          <w:szCs w:val="24"/>
        </w:rPr>
        <w:t>lapas</w:t>
      </w:r>
      <w:proofErr w:type="spellEnd"/>
      <w:r w:rsidRPr="00A16007">
        <w:rPr>
          <w:rFonts w:ascii="Times New Roman" w:eastAsia="Times New Roman" w:hAnsi="Times New Roman" w:cs="Times New Roman"/>
          <w:sz w:val="24"/>
          <w:szCs w:val="24"/>
        </w:rPr>
        <w:t xml:space="preserve"> </w:t>
      </w:r>
      <w:r w:rsidRPr="00A16007">
        <w:rPr>
          <w:rFonts w:ascii="Times New Roman" w:eastAsia="Times New Roman" w:hAnsi="Times New Roman" w:cs="Times New Roman"/>
          <w:i/>
          <w:sz w:val="24"/>
          <w:szCs w:val="24"/>
        </w:rPr>
        <w:t>(</w:t>
      </w:r>
      <w:proofErr w:type="spellStart"/>
      <w:r w:rsidRPr="00A16007">
        <w:rPr>
          <w:rFonts w:ascii="Times New Roman" w:eastAsia="Times New Roman" w:hAnsi="Times New Roman" w:cs="Times New Roman"/>
          <w:i/>
          <w:sz w:val="24"/>
          <w:szCs w:val="24"/>
        </w:rPr>
        <w:t>oriģināls</w:t>
      </w:r>
      <w:proofErr w:type="spellEnd"/>
      <w:r w:rsidRPr="00A16007">
        <w:rPr>
          <w:rFonts w:ascii="Times New Roman" w:eastAsia="Times New Roman" w:hAnsi="Times New Roman" w:cs="Times New Roman"/>
          <w:i/>
          <w:sz w:val="24"/>
          <w:szCs w:val="24"/>
        </w:rPr>
        <w:t>)</w:t>
      </w:r>
      <w:r w:rsidRPr="00A16007">
        <w:rPr>
          <w:rFonts w:ascii="Times New Roman" w:eastAsia="Times New Roman" w:hAnsi="Times New Roman" w:cs="Times New Roman"/>
          <w:sz w:val="24"/>
          <w:szCs w:val="24"/>
        </w:rPr>
        <w:t>;</w:t>
      </w:r>
    </w:p>
    <w:p w:rsidR="00A16007" w:rsidRPr="00A16007" w:rsidRDefault="001D01EE" w:rsidP="002E4D64">
      <w:pPr>
        <w:autoSpaceDE w:val="0"/>
        <w:autoSpaceDN w:val="0"/>
        <w:adjustRightInd w:val="0"/>
        <w:spacing w:before="120" w:after="120" w:line="20" w:lineRule="atLeast"/>
        <w:ind w:left="480"/>
        <w:jc w:val="both"/>
        <w:rPr>
          <w:rFonts w:ascii="Times New Roman" w:eastAsia="Times New Roman" w:hAnsi="Times New Roman" w:cs="Times New Roman"/>
          <w:sz w:val="24"/>
          <w:szCs w:val="24"/>
        </w:rPr>
      </w:pPr>
      <w:r w:rsidRPr="00C80876">
        <w:rPr>
          <w:rFonts w:ascii="Times New Roman" w:eastAsia="Times New Roman" w:hAnsi="Times New Roman" w:cs="Times New Roman"/>
          <w:sz w:val="24"/>
          <w:szCs w:val="24"/>
        </w:rPr>
        <w:t>10.9.6. 6</w:t>
      </w:r>
      <w:r w:rsidR="00A16007" w:rsidRPr="00A16007">
        <w:rPr>
          <w:rFonts w:ascii="Times New Roman" w:eastAsia="Times New Roman" w:hAnsi="Times New Roman" w:cs="Times New Roman"/>
          <w:sz w:val="24"/>
          <w:szCs w:val="24"/>
        </w:rPr>
        <w:t>.pielikums – “</w:t>
      </w:r>
      <w:proofErr w:type="spellStart"/>
      <w:r w:rsidR="00A16007" w:rsidRPr="00A16007">
        <w:rPr>
          <w:rFonts w:ascii="Times New Roman" w:eastAsia="Times New Roman" w:hAnsi="Times New Roman" w:cs="Times New Roman"/>
          <w:sz w:val="24"/>
          <w:szCs w:val="24"/>
        </w:rPr>
        <w:t>Veicamo</w:t>
      </w:r>
      <w:proofErr w:type="spellEnd"/>
      <w:r w:rsidR="00A16007" w:rsidRPr="00A16007">
        <w:rPr>
          <w:rFonts w:ascii="Times New Roman" w:eastAsia="Times New Roman" w:hAnsi="Times New Roman" w:cs="Times New Roman"/>
          <w:sz w:val="24"/>
          <w:szCs w:val="24"/>
        </w:rPr>
        <w:t xml:space="preserve"> </w:t>
      </w:r>
      <w:proofErr w:type="spellStart"/>
      <w:r w:rsidR="00A16007" w:rsidRPr="00A16007">
        <w:rPr>
          <w:rFonts w:ascii="Times New Roman" w:eastAsia="Times New Roman" w:hAnsi="Times New Roman" w:cs="Times New Roman"/>
          <w:sz w:val="24"/>
          <w:szCs w:val="24"/>
        </w:rPr>
        <w:t>darbu</w:t>
      </w:r>
      <w:proofErr w:type="spellEnd"/>
      <w:r w:rsidR="00A16007" w:rsidRPr="00A16007">
        <w:rPr>
          <w:rFonts w:ascii="Times New Roman" w:eastAsia="Times New Roman" w:hAnsi="Times New Roman" w:cs="Times New Roman"/>
          <w:sz w:val="24"/>
          <w:szCs w:val="24"/>
        </w:rPr>
        <w:t xml:space="preserve"> </w:t>
      </w:r>
      <w:proofErr w:type="spellStart"/>
      <w:r w:rsidR="00A16007" w:rsidRPr="00A16007">
        <w:rPr>
          <w:rFonts w:ascii="Times New Roman" w:eastAsia="Times New Roman" w:hAnsi="Times New Roman" w:cs="Times New Roman"/>
          <w:sz w:val="24"/>
          <w:szCs w:val="24"/>
        </w:rPr>
        <w:t>saraksts</w:t>
      </w:r>
      <w:proofErr w:type="spellEnd"/>
      <w:r w:rsidR="00EE5BAE">
        <w:rPr>
          <w:rFonts w:ascii="Times New Roman" w:eastAsia="Times New Roman" w:hAnsi="Times New Roman" w:cs="Times New Roman"/>
          <w:sz w:val="24"/>
          <w:szCs w:val="24"/>
        </w:rPr>
        <w:t xml:space="preserve">” </w:t>
      </w:r>
      <w:proofErr w:type="spellStart"/>
      <w:r w:rsidR="00EE5BAE">
        <w:rPr>
          <w:rFonts w:ascii="Times New Roman" w:eastAsia="Times New Roman" w:hAnsi="Times New Roman" w:cs="Times New Roman"/>
          <w:sz w:val="24"/>
          <w:szCs w:val="24"/>
        </w:rPr>
        <w:t>uz</w:t>
      </w:r>
      <w:proofErr w:type="spellEnd"/>
      <w:r w:rsidR="00EE5BAE">
        <w:rPr>
          <w:rFonts w:ascii="Times New Roman" w:eastAsia="Times New Roman" w:hAnsi="Times New Roman" w:cs="Times New Roman"/>
          <w:sz w:val="24"/>
          <w:szCs w:val="24"/>
        </w:rPr>
        <w:t xml:space="preserve"> 4 (</w:t>
      </w:r>
      <w:proofErr w:type="spellStart"/>
      <w:r w:rsidR="00EE5BAE">
        <w:rPr>
          <w:rFonts w:ascii="Times New Roman" w:eastAsia="Times New Roman" w:hAnsi="Times New Roman" w:cs="Times New Roman"/>
          <w:sz w:val="24"/>
          <w:szCs w:val="24"/>
        </w:rPr>
        <w:t>četrām</w:t>
      </w:r>
      <w:proofErr w:type="spellEnd"/>
      <w:r w:rsidR="00A16007" w:rsidRPr="00A16007">
        <w:rPr>
          <w:rFonts w:ascii="Times New Roman" w:eastAsia="Times New Roman" w:hAnsi="Times New Roman" w:cs="Times New Roman"/>
          <w:sz w:val="24"/>
          <w:szCs w:val="24"/>
        </w:rPr>
        <w:t xml:space="preserve">) </w:t>
      </w:r>
      <w:proofErr w:type="spellStart"/>
      <w:r w:rsidR="00A16007" w:rsidRPr="00A16007">
        <w:rPr>
          <w:rFonts w:ascii="Times New Roman" w:eastAsia="Times New Roman" w:hAnsi="Times New Roman" w:cs="Times New Roman"/>
          <w:sz w:val="24"/>
          <w:szCs w:val="24"/>
        </w:rPr>
        <w:t>lapām</w:t>
      </w:r>
      <w:proofErr w:type="spellEnd"/>
      <w:r w:rsidR="00A16007" w:rsidRPr="00A16007">
        <w:rPr>
          <w:rFonts w:ascii="Times New Roman" w:eastAsia="Times New Roman" w:hAnsi="Times New Roman" w:cs="Times New Roman"/>
          <w:sz w:val="24"/>
          <w:szCs w:val="24"/>
        </w:rPr>
        <w:t xml:space="preserve"> </w:t>
      </w:r>
      <w:r w:rsidR="00A16007" w:rsidRPr="00A16007">
        <w:rPr>
          <w:rFonts w:ascii="Times New Roman" w:eastAsia="Times New Roman" w:hAnsi="Times New Roman" w:cs="Times New Roman"/>
          <w:i/>
          <w:sz w:val="24"/>
          <w:szCs w:val="24"/>
        </w:rPr>
        <w:t>(</w:t>
      </w:r>
      <w:proofErr w:type="spellStart"/>
      <w:r w:rsidR="00A16007" w:rsidRPr="00A16007">
        <w:rPr>
          <w:rFonts w:ascii="Times New Roman" w:eastAsia="Times New Roman" w:hAnsi="Times New Roman" w:cs="Times New Roman"/>
          <w:i/>
          <w:sz w:val="24"/>
          <w:szCs w:val="24"/>
        </w:rPr>
        <w:t>oriģināls</w:t>
      </w:r>
      <w:proofErr w:type="spellEnd"/>
      <w:r w:rsidR="00A16007" w:rsidRPr="00A16007">
        <w:rPr>
          <w:rFonts w:ascii="Times New Roman" w:eastAsia="Times New Roman" w:hAnsi="Times New Roman" w:cs="Times New Roman"/>
          <w:i/>
          <w:sz w:val="24"/>
          <w:szCs w:val="24"/>
        </w:rPr>
        <w:t>)</w:t>
      </w:r>
      <w:r w:rsidR="00A16007" w:rsidRPr="00A16007">
        <w:rPr>
          <w:rFonts w:ascii="Times New Roman" w:eastAsia="Times New Roman" w:hAnsi="Times New Roman" w:cs="Times New Roman"/>
          <w:sz w:val="24"/>
          <w:szCs w:val="24"/>
        </w:rPr>
        <w:t>.</w:t>
      </w:r>
    </w:p>
    <w:p w:rsidR="00A16007" w:rsidRPr="00A16007" w:rsidRDefault="00A16007" w:rsidP="002E4D64">
      <w:pPr>
        <w:spacing w:before="120" w:after="120" w:line="240" w:lineRule="auto"/>
        <w:jc w:val="center"/>
        <w:rPr>
          <w:rFonts w:ascii="Times New Roman" w:eastAsia="Times New Roman" w:hAnsi="Times New Roman" w:cs="Times New Roman"/>
          <w:b/>
          <w:bCs/>
          <w:sz w:val="24"/>
          <w:szCs w:val="24"/>
          <w:lang w:val="lv-LV"/>
        </w:rPr>
      </w:pPr>
    </w:p>
    <w:p w:rsidR="00A16007" w:rsidRPr="00A16007" w:rsidRDefault="00A16007" w:rsidP="002E4D64">
      <w:pPr>
        <w:spacing w:before="120" w:after="120" w:line="240" w:lineRule="auto"/>
        <w:jc w:val="center"/>
        <w:rPr>
          <w:rFonts w:ascii="Times New Roman" w:eastAsia="Times New Roman" w:hAnsi="Times New Roman" w:cs="Times New Roman"/>
          <w:b/>
          <w:bCs/>
          <w:sz w:val="24"/>
          <w:szCs w:val="24"/>
          <w:lang w:val="lv-LV"/>
        </w:rPr>
      </w:pPr>
      <w:r w:rsidRPr="00A16007">
        <w:rPr>
          <w:rFonts w:ascii="Times New Roman" w:eastAsia="Times New Roman" w:hAnsi="Times New Roman" w:cs="Times New Roman"/>
          <w:b/>
          <w:bCs/>
          <w:sz w:val="24"/>
          <w:szCs w:val="24"/>
          <w:lang w:val="lv-LV"/>
        </w:rPr>
        <w:t>11.PUŠU REKVIZĪTI</w:t>
      </w:r>
    </w:p>
    <w:tbl>
      <w:tblPr>
        <w:tblW w:w="9639" w:type="dxa"/>
        <w:tblLayout w:type="fixed"/>
        <w:tblLook w:val="04A0" w:firstRow="1" w:lastRow="0" w:firstColumn="1" w:lastColumn="0" w:noHBand="0" w:noVBand="1"/>
      </w:tblPr>
      <w:tblGrid>
        <w:gridCol w:w="4819"/>
        <w:gridCol w:w="4820"/>
      </w:tblGrid>
      <w:tr w:rsidR="00C80876" w:rsidRPr="007A281C" w:rsidTr="00EA093F">
        <w:trPr>
          <w:trHeight w:val="3178"/>
        </w:trPr>
        <w:tc>
          <w:tcPr>
            <w:tcW w:w="4819" w:type="dxa"/>
          </w:tcPr>
          <w:p w:rsidR="00C80876" w:rsidRPr="007A281C" w:rsidRDefault="00C80876" w:rsidP="00805E9D">
            <w:pPr>
              <w:widowControl w:val="0"/>
              <w:suppressAutoHyphens/>
              <w:spacing w:after="0" w:line="20" w:lineRule="atLeast"/>
              <w:ind w:left="-108"/>
              <w:rPr>
                <w:rFonts w:ascii="Times New Roman" w:eastAsia="Lucida Sans Unicode" w:hAnsi="Times New Roman" w:cs="Times New Roman"/>
                <w:b/>
                <w:bCs/>
                <w:color w:val="000000"/>
                <w:sz w:val="24"/>
                <w:szCs w:val="24"/>
                <w:lang w:val="lv-LV" w:eastAsia="ar-SA"/>
              </w:rPr>
            </w:pPr>
            <w:r w:rsidRPr="007A281C">
              <w:rPr>
                <w:rFonts w:ascii="Times New Roman" w:eastAsia="Lucida Sans Unicode" w:hAnsi="Times New Roman" w:cs="Times New Roman"/>
                <w:b/>
                <w:bCs/>
                <w:color w:val="000000"/>
                <w:sz w:val="24"/>
                <w:szCs w:val="24"/>
                <w:lang w:val="lv-LV" w:eastAsia="ar-SA"/>
              </w:rPr>
              <w:t xml:space="preserve">Pasūtītājs: </w:t>
            </w:r>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A281C">
              <w:rPr>
                <w:rFonts w:ascii="Times New Roman" w:eastAsia="Lucida Sans Unicode" w:hAnsi="Times New Roman" w:cs="Times New Roman"/>
                <w:color w:val="000000"/>
                <w:sz w:val="24"/>
                <w:szCs w:val="24"/>
                <w:lang w:val="lv-LV" w:eastAsia="ar-SA"/>
              </w:rPr>
              <w:t>Daugavpils pilsētas pašvaldības iestāde</w:t>
            </w:r>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A281C">
              <w:rPr>
                <w:rFonts w:ascii="Times New Roman" w:eastAsia="Lucida Sans Unicode" w:hAnsi="Times New Roman" w:cs="Times New Roman"/>
                <w:color w:val="000000"/>
                <w:sz w:val="24"/>
                <w:szCs w:val="24"/>
                <w:lang w:val="lv-LV" w:eastAsia="ar-SA"/>
              </w:rPr>
              <w:t>“K</w:t>
            </w:r>
            <w:r w:rsidR="001D13B0">
              <w:rPr>
                <w:rFonts w:ascii="Times New Roman" w:eastAsia="Lucida Sans Unicode" w:hAnsi="Times New Roman" w:cs="Times New Roman"/>
                <w:color w:val="000000"/>
                <w:sz w:val="24"/>
                <w:szCs w:val="24"/>
                <w:lang w:val="lv-LV" w:eastAsia="ar-SA"/>
              </w:rPr>
              <w:t>omunālās saimniecības pārvalde”</w:t>
            </w:r>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eastAsia="ar-SA"/>
              </w:rPr>
            </w:pPr>
            <w:r w:rsidRPr="007A281C">
              <w:rPr>
                <w:rFonts w:ascii="Times New Roman" w:eastAsia="Lucida Sans Unicode" w:hAnsi="Times New Roman" w:cs="Times New Roman"/>
                <w:color w:val="000000"/>
                <w:sz w:val="24"/>
                <w:szCs w:val="24"/>
                <w:lang w:eastAsia="ar-SA"/>
              </w:rPr>
              <w:t>reģ.Nr.90009547852,</w:t>
            </w:r>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7A281C">
              <w:rPr>
                <w:rFonts w:ascii="Times New Roman" w:eastAsia="Lucida Sans Unicode" w:hAnsi="Times New Roman" w:cs="Times New Roman"/>
                <w:color w:val="000000"/>
                <w:sz w:val="24"/>
                <w:szCs w:val="24"/>
                <w:lang w:eastAsia="ar-SA"/>
              </w:rPr>
              <w:t>Saules</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iela</w:t>
            </w:r>
            <w:proofErr w:type="spellEnd"/>
            <w:r w:rsidRPr="007A281C">
              <w:rPr>
                <w:rFonts w:ascii="Times New Roman" w:eastAsia="Lucida Sans Unicode" w:hAnsi="Times New Roman" w:cs="Times New Roman"/>
                <w:color w:val="000000"/>
                <w:sz w:val="24"/>
                <w:szCs w:val="24"/>
                <w:lang w:eastAsia="ar-SA"/>
              </w:rPr>
              <w:t xml:space="preserve"> 5a, Daugavpils, LV-5401</w:t>
            </w:r>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eastAsia="ar-SA"/>
              </w:rPr>
            </w:pPr>
            <w:r w:rsidRPr="007A281C">
              <w:rPr>
                <w:rFonts w:ascii="Times New Roman" w:eastAsia="Lucida Sans Unicode" w:hAnsi="Times New Roman" w:cs="Times New Roman"/>
                <w:color w:val="000000"/>
                <w:sz w:val="24"/>
                <w:szCs w:val="24"/>
                <w:lang w:eastAsia="ar-SA"/>
              </w:rPr>
              <w:t>AS “</w:t>
            </w:r>
            <w:proofErr w:type="spellStart"/>
            <w:r w:rsidRPr="007A281C">
              <w:rPr>
                <w:rFonts w:ascii="Times New Roman" w:eastAsia="Lucida Sans Unicode" w:hAnsi="Times New Roman" w:cs="Times New Roman"/>
                <w:color w:val="000000"/>
                <w:sz w:val="24"/>
                <w:szCs w:val="24"/>
                <w:lang w:eastAsia="ar-SA"/>
              </w:rPr>
              <w:t>Citadele</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banka</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kods</w:t>
            </w:r>
            <w:proofErr w:type="spellEnd"/>
            <w:r w:rsidRPr="007A281C">
              <w:rPr>
                <w:rFonts w:ascii="Times New Roman" w:eastAsia="Lucida Sans Unicode" w:hAnsi="Times New Roman" w:cs="Times New Roman"/>
                <w:color w:val="000000"/>
                <w:sz w:val="24"/>
                <w:szCs w:val="24"/>
                <w:lang w:eastAsia="ar-SA"/>
              </w:rPr>
              <w:t xml:space="preserve"> PARXLV22,</w:t>
            </w:r>
          </w:p>
          <w:p w:rsidR="007A281C" w:rsidRPr="007A281C" w:rsidRDefault="007A281C" w:rsidP="007A281C">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7A281C">
              <w:rPr>
                <w:rFonts w:ascii="Times New Roman" w:eastAsia="Lucida Sans Unicode" w:hAnsi="Times New Roman" w:cs="Times New Roman"/>
                <w:color w:val="000000"/>
                <w:sz w:val="24"/>
                <w:szCs w:val="24"/>
                <w:lang w:eastAsia="ar-SA"/>
              </w:rPr>
              <w:t>konts</w:t>
            </w:r>
            <w:proofErr w:type="spellEnd"/>
            <w:r w:rsidRPr="007A281C">
              <w:rPr>
                <w:rFonts w:ascii="Times New Roman" w:eastAsia="Lucida Sans Unicode" w:hAnsi="Times New Roman" w:cs="Times New Roman"/>
                <w:color w:val="000000"/>
                <w:sz w:val="24"/>
                <w:szCs w:val="24"/>
                <w:lang w:eastAsia="ar-SA"/>
              </w:rPr>
              <w:t xml:space="preserve"> LV05PARX0000850062701</w:t>
            </w:r>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eastAsia="ar-SA"/>
              </w:rPr>
            </w:pPr>
            <w:r w:rsidRPr="007A281C">
              <w:rPr>
                <w:rFonts w:ascii="Times New Roman" w:eastAsia="Lucida Sans Unicode" w:hAnsi="Times New Roman" w:cs="Times New Roman"/>
                <w:color w:val="000000"/>
                <w:sz w:val="24"/>
                <w:szCs w:val="24"/>
                <w:lang w:eastAsia="ar-SA"/>
              </w:rPr>
              <w:t xml:space="preserve">Daugavpils </w:t>
            </w:r>
            <w:proofErr w:type="spellStart"/>
            <w:r w:rsidRPr="007A281C">
              <w:rPr>
                <w:rFonts w:ascii="Times New Roman" w:eastAsia="Lucida Sans Unicode" w:hAnsi="Times New Roman" w:cs="Times New Roman"/>
                <w:color w:val="000000"/>
                <w:sz w:val="24"/>
                <w:szCs w:val="24"/>
                <w:lang w:eastAsia="ar-SA"/>
              </w:rPr>
              <w:t>pilsētas</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pašvaldības</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iestādes</w:t>
            </w:r>
            <w:proofErr w:type="spellEnd"/>
          </w:p>
          <w:p w:rsidR="007A281C" w:rsidRPr="007A281C" w:rsidRDefault="007A281C" w:rsidP="007A281C">
            <w:pPr>
              <w:widowControl w:val="0"/>
              <w:suppressAutoHyphens/>
              <w:spacing w:after="0" w:line="20" w:lineRule="atLeast"/>
              <w:rPr>
                <w:rFonts w:ascii="Times New Roman" w:eastAsia="Lucida Sans Unicode" w:hAnsi="Times New Roman" w:cs="Times New Roman"/>
                <w:color w:val="000000"/>
                <w:sz w:val="24"/>
                <w:szCs w:val="24"/>
                <w:lang w:eastAsia="ar-SA"/>
              </w:rPr>
            </w:pPr>
            <w:r w:rsidRPr="007A281C">
              <w:rPr>
                <w:rFonts w:ascii="Times New Roman" w:eastAsia="Lucida Sans Unicode" w:hAnsi="Times New Roman" w:cs="Times New Roman"/>
                <w:color w:val="000000"/>
                <w:sz w:val="24"/>
                <w:szCs w:val="24"/>
                <w:lang w:eastAsia="ar-SA"/>
              </w:rPr>
              <w:t>“</w:t>
            </w:r>
            <w:proofErr w:type="spellStart"/>
            <w:r w:rsidRPr="007A281C">
              <w:rPr>
                <w:rFonts w:ascii="Times New Roman" w:eastAsia="Lucida Sans Unicode" w:hAnsi="Times New Roman" w:cs="Times New Roman"/>
                <w:color w:val="000000"/>
                <w:sz w:val="24"/>
                <w:szCs w:val="24"/>
                <w:lang w:eastAsia="ar-SA"/>
              </w:rPr>
              <w:t>Komunālās</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saimniecības</w:t>
            </w:r>
            <w:proofErr w:type="spellEnd"/>
            <w:r w:rsidRPr="007A281C">
              <w:rPr>
                <w:rFonts w:ascii="Times New Roman" w:eastAsia="Lucida Sans Unicode" w:hAnsi="Times New Roman" w:cs="Times New Roman"/>
                <w:color w:val="000000"/>
                <w:sz w:val="24"/>
                <w:szCs w:val="24"/>
                <w:lang w:eastAsia="ar-SA"/>
              </w:rPr>
              <w:t xml:space="preserve"> </w:t>
            </w:r>
            <w:proofErr w:type="spellStart"/>
            <w:r w:rsidRPr="007A281C">
              <w:rPr>
                <w:rFonts w:ascii="Times New Roman" w:eastAsia="Lucida Sans Unicode" w:hAnsi="Times New Roman" w:cs="Times New Roman"/>
                <w:color w:val="000000"/>
                <w:sz w:val="24"/>
                <w:szCs w:val="24"/>
                <w:lang w:eastAsia="ar-SA"/>
              </w:rPr>
              <w:t>pārvalde</w:t>
            </w:r>
            <w:proofErr w:type="spellEnd"/>
            <w:r w:rsidRPr="007A281C">
              <w:rPr>
                <w:rFonts w:ascii="Times New Roman" w:eastAsia="Lucida Sans Unicode" w:hAnsi="Times New Roman" w:cs="Times New Roman"/>
                <w:color w:val="000000"/>
                <w:sz w:val="24"/>
                <w:szCs w:val="24"/>
                <w:lang w:eastAsia="ar-SA"/>
              </w:rPr>
              <w:t>”</w:t>
            </w:r>
          </w:p>
          <w:p w:rsidR="009971AA" w:rsidRDefault="007A281C" w:rsidP="007A281C">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7A281C">
              <w:rPr>
                <w:rFonts w:ascii="Times New Roman" w:eastAsia="Lucida Sans Unicode" w:hAnsi="Times New Roman" w:cs="Times New Roman"/>
                <w:color w:val="000000"/>
                <w:sz w:val="24"/>
                <w:szCs w:val="24"/>
                <w:lang w:eastAsia="ar-SA"/>
              </w:rPr>
              <w:t>vadītājs</w:t>
            </w:r>
            <w:proofErr w:type="spellEnd"/>
            <w:r w:rsidRPr="007A281C">
              <w:rPr>
                <w:rFonts w:ascii="Times New Roman" w:eastAsia="Lucida Sans Unicode" w:hAnsi="Times New Roman" w:cs="Times New Roman"/>
                <w:color w:val="000000"/>
                <w:sz w:val="24"/>
                <w:szCs w:val="24"/>
                <w:lang w:eastAsia="ar-SA"/>
              </w:rPr>
              <w:t xml:space="preserve">  </w:t>
            </w:r>
          </w:p>
          <w:p w:rsidR="007A281C" w:rsidRPr="007A281C" w:rsidRDefault="007A281C" w:rsidP="007A281C">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7A281C">
              <w:rPr>
                <w:rFonts w:ascii="Times New Roman" w:eastAsia="Lucida Sans Unicode" w:hAnsi="Times New Roman" w:cs="Times New Roman"/>
                <w:color w:val="000000"/>
                <w:sz w:val="24"/>
                <w:szCs w:val="24"/>
                <w:lang w:eastAsia="ar-SA"/>
              </w:rPr>
              <w:t xml:space="preserve">                                                             </w:t>
            </w:r>
          </w:p>
          <w:p w:rsidR="00C80876" w:rsidRPr="007A281C" w:rsidRDefault="00A81DA6" w:rsidP="007A281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81DA6">
              <w:rPr>
                <w:rFonts w:ascii="Times New Roman" w:eastAsia="Lucida Sans Unicode" w:hAnsi="Times New Roman" w:cs="Times New Roman"/>
                <w:i/>
                <w:color w:val="000000"/>
                <w:sz w:val="24"/>
                <w:szCs w:val="24"/>
                <w:lang w:eastAsia="ar-SA"/>
              </w:rPr>
              <w:t>(</w:t>
            </w:r>
            <w:proofErr w:type="spellStart"/>
            <w:r w:rsidRPr="00A81DA6">
              <w:rPr>
                <w:rFonts w:ascii="Times New Roman" w:eastAsia="Lucida Sans Unicode" w:hAnsi="Times New Roman" w:cs="Times New Roman"/>
                <w:i/>
                <w:color w:val="000000"/>
                <w:sz w:val="24"/>
                <w:szCs w:val="24"/>
                <w:lang w:eastAsia="ar-SA"/>
              </w:rPr>
              <w:t>personiskais</w:t>
            </w:r>
            <w:proofErr w:type="spellEnd"/>
            <w:r w:rsidRPr="00A81DA6">
              <w:rPr>
                <w:rFonts w:ascii="Times New Roman" w:eastAsia="Lucida Sans Unicode" w:hAnsi="Times New Roman" w:cs="Times New Roman"/>
                <w:i/>
                <w:color w:val="000000"/>
                <w:sz w:val="24"/>
                <w:szCs w:val="24"/>
                <w:lang w:eastAsia="ar-SA"/>
              </w:rPr>
              <w:t xml:space="preserve"> </w:t>
            </w:r>
            <w:proofErr w:type="spellStart"/>
            <w:r w:rsidRPr="00A81DA6">
              <w:rPr>
                <w:rFonts w:ascii="Times New Roman" w:eastAsia="Lucida Sans Unicode" w:hAnsi="Times New Roman" w:cs="Times New Roman"/>
                <w:i/>
                <w:color w:val="000000"/>
                <w:sz w:val="24"/>
                <w:szCs w:val="24"/>
                <w:lang w:eastAsia="ar-SA"/>
              </w:rPr>
              <w:t>paraksts</w:t>
            </w:r>
            <w:proofErr w:type="spellEnd"/>
            <w:r w:rsidRPr="00A81DA6">
              <w:rPr>
                <w:rFonts w:ascii="Times New Roman" w:eastAsia="Lucida Sans Unicode" w:hAnsi="Times New Roman" w:cs="Times New Roman"/>
                <w:i/>
                <w:color w:val="000000"/>
                <w:sz w:val="24"/>
                <w:szCs w:val="24"/>
                <w:lang w:eastAsia="ar-SA"/>
              </w:rPr>
              <w:t>)</w:t>
            </w:r>
            <w:r w:rsidR="007A281C" w:rsidRPr="007A281C">
              <w:rPr>
                <w:rFonts w:ascii="Times New Roman" w:eastAsia="Lucida Sans Unicode" w:hAnsi="Times New Roman" w:cs="Times New Roman"/>
                <w:color w:val="000000"/>
                <w:sz w:val="24"/>
                <w:szCs w:val="24"/>
                <w:lang w:eastAsia="ar-SA"/>
              </w:rPr>
              <w:t xml:space="preserve"> </w:t>
            </w:r>
            <w:proofErr w:type="spellStart"/>
            <w:r w:rsidR="007A281C" w:rsidRPr="007A281C">
              <w:rPr>
                <w:rFonts w:ascii="Times New Roman" w:eastAsia="Lucida Sans Unicode" w:hAnsi="Times New Roman" w:cs="Times New Roman"/>
                <w:color w:val="000000"/>
                <w:sz w:val="24"/>
                <w:szCs w:val="24"/>
                <w:lang w:eastAsia="ar-SA"/>
              </w:rPr>
              <w:t>A.Pudāns</w:t>
            </w:r>
            <w:proofErr w:type="spellEnd"/>
          </w:p>
        </w:tc>
        <w:tc>
          <w:tcPr>
            <w:tcW w:w="4820" w:type="dxa"/>
          </w:tcPr>
          <w:p w:rsidR="00C80876" w:rsidRPr="007A281C" w:rsidRDefault="00C80876" w:rsidP="00805E9D">
            <w:pPr>
              <w:widowControl w:val="0"/>
              <w:suppressAutoHyphens/>
              <w:spacing w:after="0" w:line="20" w:lineRule="atLeast"/>
              <w:ind w:left="-108"/>
              <w:rPr>
                <w:rFonts w:ascii="Times New Roman" w:eastAsia="Lucida Sans Unicode" w:hAnsi="Times New Roman" w:cs="Times New Roman"/>
                <w:b/>
                <w:bCs/>
                <w:color w:val="000000"/>
                <w:sz w:val="24"/>
                <w:szCs w:val="24"/>
                <w:lang w:val="lv-LV" w:eastAsia="ar-SA"/>
              </w:rPr>
            </w:pPr>
            <w:r w:rsidRPr="007A281C">
              <w:rPr>
                <w:rFonts w:ascii="Times New Roman" w:eastAsia="Lucida Sans Unicode" w:hAnsi="Times New Roman" w:cs="Times New Roman"/>
                <w:b/>
                <w:bCs/>
                <w:color w:val="000000"/>
                <w:sz w:val="24"/>
                <w:szCs w:val="24"/>
                <w:lang w:val="lv-LV" w:eastAsia="ar-SA"/>
              </w:rPr>
              <w:t>Izpildītājs:</w:t>
            </w:r>
          </w:p>
          <w:p w:rsidR="00C80876" w:rsidRPr="007A281C" w:rsidRDefault="00C80876" w:rsidP="00805E9D">
            <w:pPr>
              <w:widowControl w:val="0"/>
              <w:suppressAutoHyphens/>
              <w:spacing w:after="0" w:line="20" w:lineRule="atLeast"/>
              <w:ind w:left="-108"/>
              <w:rPr>
                <w:rFonts w:ascii="Times New Roman" w:eastAsia="Lucida Sans Unicode" w:hAnsi="Times New Roman" w:cs="Times New Roman"/>
                <w:color w:val="000000"/>
                <w:sz w:val="24"/>
                <w:szCs w:val="24"/>
                <w:lang w:val="lv-LV" w:eastAsia="ar-SA"/>
              </w:rPr>
            </w:pPr>
            <w:r w:rsidRPr="007A281C">
              <w:rPr>
                <w:rFonts w:ascii="Times New Roman" w:eastAsia="Lucida Sans Unicode" w:hAnsi="Times New Roman" w:cs="Times New Roman"/>
                <w:bCs/>
                <w:color w:val="000000"/>
                <w:sz w:val="24"/>
                <w:szCs w:val="24"/>
                <w:lang w:val="lv-LV" w:eastAsia="ar-SA"/>
              </w:rPr>
              <w:t>Sabiedrība ar ierobežotu atbildību “TILTS”</w:t>
            </w:r>
            <w:r w:rsidRPr="007A281C">
              <w:rPr>
                <w:rFonts w:ascii="Times New Roman" w:eastAsia="Lucida Sans Unicode" w:hAnsi="Times New Roman" w:cs="Times New Roman"/>
                <w:color w:val="000000"/>
                <w:sz w:val="24"/>
                <w:szCs w:val="24"/>
                <w:lang w:val="lv-LV" w:eastAsia="ar-SA"/>
              </w:rPr>
              <w:t xml:space="preserve"> reģ.Nr.50103005351, </w:t>
            </w:r>
          </w:p>
          <w:p w:rsidR="00C80876" w:rsidRPr="007A281C" w:rsidRDefault="00C80876" w:rsidP="00805E9D">
            <w:pPr>
              <w:widowControl w:val="0"/>
              <w:suppressAutoHyphens/>
              <w:spacing w:after="0" w:line="20" w:lineRule="atLeast"/>
              <w:ind w:left="-108"/>
              <w:rPr>
                <w:rFonts w:ascii="Times New Roman" w:eastAsia="Lucida Sans Unicode" w:hAnsi="Times New Roman" w:cs="Times New Roman"/>
                <w:color w:val="000000"/>
                <w:sz w:val="24"/>
                <w:szCs w:val="24"/>
                <w:lang w:val="lv-LV" w:eastAsia="ar-SA"/>
              </w:rPr>
            </w:pPr>
            <w:r w:rsidRPr="007A281C">
              <w:rPr>
                <w:rFonts w:ascii="Times New Roman" w:eastAsia="Lucida Sans Unicode" w:hAnsi="Times New Roman" w:cs="Times New Roman"/>
                <w:color w:val="000000"/>
                <w:sz w:val="24"/>
                <w:szCs w:val="24"/>
                <w:lang w:val="lv-LV" w:eastAsia="ar-SA"/>
              </w:rPr>
              <w:t>Spilves 2a, Rīga, LV-1055,</w:t>
            </w:r>
          </w:p>
          <w:p w:rsidR="00C80876" w:rsidRDefault="001D13B0" w:rsidP="00805E9D">
            <w:pPr>
              <w:widowControl w:val="0"/>
              <w:suppressAutoHyphens/>
              <w:spacing w:after="0" w:line="20" w:lineRule="atLeast"/>
              <w:ind w:left="-108"/>
              <w:rPr>
                <w:rFonts w:ascii="Times New Roman" w:hAnsi="Times New Roman" w:cs="Times New Roman"/>
                <w:sz w:val="24"/>
                <w:szCs w:val="24"/>
                <w:lang w:val="lv-LV"/>
              </w:rPr>
            </w:pPr>
            <w:r>
              <w:rPr>
                <w:rFonts w:ascii="Times New Roman" w:hAnsi="Times New Roman" w:cs="Times New Roman"/>
                <w:sz w:val="24"/>
                <w:szCs w:val="24"/>
                <w:lang w:val="lv-LV"/>
              </w:rPr>
              <w:t xml:space="preserve">AS </w:t>
            </w:r>
            <w:r w:rsidR="00A81DA6">
              <w:rPr>
                <w:rFonts w:ascii="Times New Roman" w:hAnsi="Times New Roman" w:cs="Times New Roman"/>
                <w:sz w:val="24"/>
                <w:szCs w:val="24"/>
                <w:lang w:val="lv-LV"/>
              </w:rPr>
              <w:t>[..]</w:t>
            </w:r>
            <w:r>
              <w:rPr>
                <w:rFonts w:ascii="Times New Roman" w:hAnsi="Times New Roman" w:cs="Times New Roman"/>
                <w:sz w:val="24"/>
                <w:szCs w:val="24"/>
                <w:lang w:val="lv-LV"/>
              </w:rPr>
              <w:t xml:space="preserve">, kods </w:t>
            </w:r>
            <w:r w:rsidR="00A81DA6">
              <w:rPr>
                <w:rFonts w:ascii="Times New Roman" w:hAnsi="Times New Roman" w:cs="Times New Roman"/>
                <w:sz w:val="24"/>
                <w:szCs w:val="24"/>
                <w:lang w:val="lv-LV"/>
              </w:rPr>
              <w:t>[..]</w:t>
            </w:r>
            <w:r>
              <w:rPr>
                <w:rFonts w:ascii="Times New Roman" w:hAnsi="Times New Roman" w:cs="Times New Roman"/>
                <w:sz w:val="24"/>
                <w:szCs w:val="24"/>
                <w:lang w:val="lv-LV"/>
              </w:rPr>
              <w:t>,</w:t>
            </w:r>
          </w:p>
          <w:p w:rsidR="00C80876" w:rsidRDefault="001D13B0" w:rsidP="001D13B0">
            <w:pPr>
              <w:widowControl w:val="0"/>
              <w:suppressAutoHyphens/>
              <w:spacing w:after="120" w:line="20" w:lineRule="atLeast"/>
              <w:ind w:left="-108"/>
              <w:rPr>
                <w:rFonts w:ascii="Times New Roman" w:eastAsia="Lucida Sans Unicode" w:hAnsi="Times New Roman" w:cs="Times New Roman"/>
                <w:color w:val="000000"/>
                <w:sz w:val="24"/>
                <w:szCs w:val="24"/>
                <w:lang w:val="lv-LV" w:eastAsia="ar-SA"/>
              </w:rPr>
            </w:pPr>
            <w:r>
              <w:rPr>
                <w:rFonts w:ascii="Times New Roman" w:hAnsi="Times New Roman" w:cs="Times New Roman"/>
                <w:sz w:val="24"/>
                <w:szCs w:val="24"/>
                <w:lang w:val="lv-LV"/>
              </w:rPr>
              <w:t xml:space="preserve">konts </w:t>
            </w:r>
            <w:r w:rsidR="00A81DA6">
              <w:rPr>
                <w:rFonts w:ascii="Times New Roman" w:hAnsi="Times New Roman" w:cs="Times New Roman"/>
                <w:sz w:val="24"/>
                <w:szCs w:val="24"/>
                <w:lang w:val="lv-LV"/>
              </w:rPr>
              <w:t>[..]</w:t>
            </w:r>
          </w:p>
          <w:p w:rsidR="00C80876" w:rsidRPr="007A281C" w:rsidRDefault="00C80876" w:rsidP="001D13B0">
            <w:pPr>
              <w:widowControl w:val="0"/>
              <w:suppressAutoHyphens/>
              <w:spacing w:after="0" w:line="20" w:lineRule="atLeast"/>
              <w:ind w:left="-108"/>
              <w:rPr>
                <w:rFonts w:ascii="Times New Roman" w:eastAsia="Lucida Sans Unicode" w:hAnsi="Times New Roman" w:cs="Times New Roman"/>
                <w:color w:val="FF0000"/>
                <w:sz w:val="24"/>
                <w:szCs w:val="24"/>
                <w:lang w:val="lv-LV" w:eastAsia="ar-SA"/>
              </w:rPr>
            </w:pPr>
          </w:p>
          <w:p w:rsidR="001D13B0" w:rsidRDefault="00C80876" w:rsidP="001D13B0">
            <w:pPr>
              <w:widowControl w:val="0"/>
              <w:suppressAutoHyphens/>
              <w:spacing w:after="120" w:line="20" w:lineRule="atLeast"/>
              <w:ind w:left="-108"/>
              <w:rPr>
                <w:rFonts w:ascii="Times New Roman" w:eastAsia="Lucida Sans Unicode" w:hAnsi="Times New Roman" w:cs="Times New Roman"/>
                <w:bCs/>
                <w:color w:val="000000"/>
                <w:sz w:val="24"/>
                <w:szCs w:val="24"/>
                <w:lang w:val="lv-LV" w:eastAsia="ar-SA"/>
              </w:rPr>
            </w:pPr>
            <w:r w:rsidRPr="007A281C">
              <w:rPr>
                <w:rFonts w:ascii="Times New Roman" w:eastAsia="Lucida Sans Unicode" w:hAnsi="Times New Roman" w:cs="Times New Roman"/>
                <w:bCs/>
                <w:color w:val="000000"/>
                <w:sz w:val="24"/>
                <w:szCs w:val="24"/>
                <w:lang w:val="lv-LV" w:eastAsia="ar-SA"/>
              </w:rPr>
              <w:t>Sabiedrības ar ierobežotu atbildību “TILTS”</w:t>
            </w:r>
            <w:r w:rsidRPr="007A281C">
              <w:rPr>
                <w:rFonts w:ascii="Times New Roman" w:eastAsia="Lucida Sans Unicode" w:hAnsi="Times New Roman" w:cs="Times New Roman"/>
                <w:color w:val="000000"/>
                <w:sz w:val="24"/>
                <w:szCs w:val="24"/>
                <w:lang w:val="lv-LV" w:eastAsia="ar-SA"/>
              </w:rPr>
              <w:t xml:space="preserve"> </w:t>
            </w:r>
            <w:r w:rsidRPr="007A281C">
              <w:rPr>
                <w:rFonts w:ascii="Times New Roman" w:eastAsia="Lucida Sans Unicode" w:hAnsi="Times New Roman" w:cs="Times New Roman"/>
                <w:bCs/>
                <w:color w:val="000000"/>
                <w:sz w:val="24"/>
                <w:szCs w:val="24"/>
                <w:lang w:val="lv-LV" w:eastAsia="ar-SA"/>
              </w:rPr>
              <w:t xml:space="preserve">valdes </w:t>
            </w:r>
            <w:r w:rsidR="007A281C">
              <w:rPr>
                <w:rFonts w:ascii="Times New Roman" w:eastAsia="Lucida Sans Unicode" w:hAnsi="Times New Roman" w:cs="Times New Roman"/>
                <w:bCs/>
                <w:color w:val="000000"/>
                <w:sz w:val="24"/>
                <w:szCs w:val="24"/>
                <w:lang w:val="lv-LV" w:eastAsia="ar-SA"/>
              </w:rPr>
              <w:t>priekšsēdētājs</w:t>
            </w:r>
          </w:p>
          <w:p w:rsidR="009971AA" w:rsidRDefault="009971AA" w:rsidP="001D13B0">
            <w:pPr>
              <w:widowControl w:val="0"/>
              <w:suppressAutoHyphens/>
              <w:spacing w:after="120" w:line="20" w:lineRule="atLeast"/>
              <w:ind w:left="-108"/>
              <w:rPr>
                <w:rFonts w:ascii="Times New Roman" w:eastAsia="Lucida Sans Unicode" w:hAnsi="Times New Roman" w:cs="Times New Roman"/>
                <w:bCs/>
                <w:color w:val="000000"/>
                <w:sz w:val="24"/>
                <w:szCs w:val="24"/>
                <w:lang w:val="lv-LV" w:eastAsia="ar-SA"/>
              </w:rPr>
            </w:pPr>
          </w:p>
          <w:p w:rsidR="001D13B0" w:rsidRPr="001D13B0" w:rsidRDefault="001D13B0" w:rsidP="001D13B0">
            <w:pPr>
              <w:widowControl w:val="0"/>
              <w:suppressAutoHyphens/>
              <w:spacing w:after="0" w:line="20" w:lineRule="atLeast"/>
              <w:ind w:left="-108"/>
              <w:rPr>
                <w:rFonts w:ascii="Times New Roman" w:eastAsia="Lucida Sans Unicode" w:hAnsi="Times New Roman" w:cs="Times New Roman"/>
                <w:bCs/>
                <w:color w:val="000000"/>
                <w:sz w:val="24"/>
                <w:szCs w:val="24"/>
                <w:lang w:val="lv-LV" w:eastAsia="ar-SA"/>
              </w:rPr>
            </w:pPr>
          </w:p>
          <w:p w:rsidR="00C80876" w:rsidRPr="007A281C" w:rsidRDefault="00A81DA6" w:rsidP="00805E9D">
            <w:pPr>
              <w:widowControl w:val="0"/>
              <w:suppressAutoHyphens/>
              <w:spacing w:after="0" w:line="20" w:lineRule="atLeast"/>
              <w:ind w:hanging="108"/>
              <w:rPr>
                <w:rFonts w:ascii="Times New Roman" w:eastAsia="Lucida Sans Unicode" w:hAnsi="Times New Roman" w:cs="Times New Roman"/>
                <w:color w:val="000000"/>
                <w:sz w:val="24"/>
                <w:szCs w:val="24"/>
                <w:lang w:val="lv-LV" w:eastAsia="ar-SA"/>
              </w:rPr>
            </w:pPr>
            <w:r w:rsidRPr="00A81DA6">
              <w:rPr>
                <w:rFonts w:ascii="Times New Roman" w:eastAsia="Lucida Sans Unicode" w:hAnsi="Times New Roman" w:cs="Times New Roman"/>
                <w:i/>
                <w:color w:val="000000"/>
                <w:sz w:val="24"/>
                <w:szCs w:val="24"/>
                <w:lang w:val="lv-LV" w:eastAsia="ar-SA"/>
              </w:rPr>
              <w:t>(personiskais paraksts)</w:t>
            </w:r>
            <w:r w:rsidR="00C80876" w:rsidRPr="007A281C">
              <w:rPr>
                <w:rFonts w:ascii="Times New Roman" w:eastAsia="Lucida Sans Unicode" w:hAnsi="Times New Roman" w:cs="Times New Roman"/>
                <w:color w:val="000000"/>
                <w:sz w:val="24"/>
                <w:szCs w:val="24"/>
                <w:lang w:val="lv-LV" w:eastAsia="ar-SA"/>
              </w:rPr>
              <w:t xml:space="preserve"> </w:t>
            </w:r>
            <w:proofErr w:type="spellStart"/>
            <w:r w:rsidR="00C80876" w:rsidRPr="007A281C">
              <w:rPr>
                <w:rFonts w:ascii="Times New Roman" w:eastAsia="Lucida Sans Unicode" w:hAnsi="Times New Roman" w:cs="Times New Roman"/>
                <w:color w:val="000000"/>
                <w:sz w:val="24"/>
                <w:szCs w:val="24"/>
                <w:lang w:val="lv-LV" w:eastAsia="ar-SA"/>
              </w:rPr>
              <w:t>S.Gridņevs</w:t>
            </w:r>
            <w:proofErr w:type="spellEnd"/>
          </w:p>
        </w:tc>
      </w:tr>
    </w:tbl>
    <w:p w:rsidR="00A9480F" w:rsidRDefault="00A9480F" w:rsidP="002E4D64">
      <w:pPr>
        <w:spacing w:before="120" w:after="120"/>
      </w:pPr>
    </w:p>
    <w:sectPr w:rsidR="00A9480F" w:rsidSect="00A16007">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07" w:rsidRDefault="00A16007" w:rsidP="00A16007">
      <w:pPr>
        <w:spacing w:after="0" w:line="240" w:lineRule="auto"/>
      </w:pPr>
      <w:r>
        <w:separator/>
      </w:r>
    </w:p>
  </w:endnote>
  <w:endnote w:type="continuationSeparator" w:id="0">
    <w:p w:rsidR="00A16007" w:rsidRDefault="00A16007" w:rsidP="00A1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76471"/>
      <w:docPartObj>
        <w:docPartGallery w:val="Page Numbers (Bottom of Page)"/>
        <w:docPartUnique/>
      </w:docPartObj>
    </w:sdtPr>
    <w:sdtEndPr>
      <w:rPr>
        <w:rFonts w:ascii="Times New Roman" w:hAnsi="Times New Roman" w:cs="Times New Roman"/>
        <w:noProof/>
      </w:rPr>
    </w:sdtEndPr>
    <w:sdtContent>
      <w:p w:rsidR="00A16007" w:rsidRPr="00A16007" w:rsidRDefault="00A16007">
        <w:pPr>
          <w:pStyle w:val="Footer"/>
          <w:jc w:val="center"/>
          <w:rPr>
            <w:rFonts w:ascii="Times New Roman" w:hAnsi="Times New Roman" w:cs="Times New Roman"/>
          </w:rPr>
        </w:pPr>
        <w:r w:rsidRPr="00A16007">
          <w:rPr>
            <w:rFonts w:ascii="Times New Roman" w:hAnsi="Times New Roman" w:cs="Times New Roman"/>
          </w:rPr>
          <w:fldChar w:fldCharType="begin"/>
        </w:r>
        <w:r w:rsidRPr="00A16007">
          <w:rPr>
            <w:rFonts w:ascii="Times New Roman" w:hAnsi="Times New Roman" w:cs="Times New Roman"/>
          </w:rPr>
          <w:instrText xml:space="preserve"> PAGE   \* MERGEFORMAT </w:instrText>
        </w:r>
        <w:r w:rsidRPr="00A16007">
          <w:rPr>
            <w:rFonts w:ascii="Times New Roman" w:hAnsi="Times New Roman" w:cs="Times New Roman"/>
          </w:rPr>
          <w:fldChar w:fldCharType="separate"/>
        </w:r>
        <w:r w:rsidR="00190D22">
          <w:rPr>
            <w:rFonts w:ascii="Times New Roman" w:hAnsi="Times New Roman" w:cs="Times New Roman"/>
            <w:noProof/>
          </w:rPr>
          <w:t>7</w:t>
        </w:r>
        <w:r w:rsidRPr="00A16007">
          <w:rPr>
            <w:rFonts w:ascii="Times New Roman" w:hAnsi="Times New Roman" w:cs="Times New Roman"/>
            <w:noProof/>
          </w:rPr>
          <w:fldChar w:fldCharType="end"/>
        </w:r>
      </w:p>
    </w:sdtContent>
  </w:sdt>
  <w:p w:rsidR="00A16007" w:rsidRDefault="00A1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07" w:rsidRDefault="00A16007" w:rsidP="00A16007">
      <w:pPr>
        <w:spacing w:after="0" w:line="240" w:lineRule="auto"/>
      </w:pPr>
      <w:r>
        <w:separator/>
      </w:r>
    </w:p>
  </w:footnote>
  <w:footnote w:type="continuationSeparator" w:id="0">
    <w:p w:rsidR="00A16007" w:rsidRDefault="00A16007" w:rsidP="00A16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78"/>
    <w:rsid w:val="00154412"/>
    <w:rsid w:val="00156FB6"/>
    <w:rsid w:val="00190D22"/>
    <w:rsid w:val="001D01EE"/>
    <w:rsid w:val="001D13B0"/>
    <w:rsid w:val="002D155B"/>
    <w:rsid w:val="002E4D64"/>
    <w:rsid w:val="00546DE2"/>
    <w:rsid w:val="00695CF5"/>
    <w:rsid w:val="006B2E4A"/>
    <w:rsid w:val="007A281C"/>
    <w:rsid w:val="00812778"/>
    <w:rsid w:val="008957B1"/>
    <w:rsid w:val="009971AA"/>
    <w:rsid w:val="00A16007"/>
    <w:rsid w:val="00A81DA6"/>
    <w:rsid w:val="00A9480F"/>
    <w:rsid w:val="00B16196"/>
    <w:rsid w:val="00C80876"/>
    <w:rsid w:val="00D1509C"/>
    <w:rsid w:val="00EA093F"/>
    <w:rsid w:val="00EE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A2647-1381-46BA-A045-56B21F80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007"/>
  </w:style>
  <w:style w:type="paragraph" w:styleId="Footer">
    <w:name w:val="footer"/>
    <w:basedOn w:val="Normal"/>
    <w:link w:val="FooterChar"/>
    <w:uiPriority w:val="99"/>
    <w:unhideWhenUsed/>
    <w:rsid w:val="00A1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007"/>
  </w:style>
  <w:style w:type="character" w:styleId="Hyperlink">
    <w:name w:val="Hyperlink"/>
    <w:basedOn w:val="DefaultParagraphFont"/>
    <w:uiPriority w:val="99"/>
    <w:unhideWhenUsed/>
    <w:rsid w:val="00D15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k.loskarjovs@tilt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loskarjovs@til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C5E9-70C9-4F73-92D1-B2A2E4D6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62</cp:revision>
  <dcterms:created xsi:type="dcterms:W3CDTF">2016-06-06T07:00:00Z</dcterms:created>
  <dcterms:modified xsi:type="dcterms:W3CDTF">2016-06-13T12:29:00Z</dcterms:modified>
</cp:coreProperties>
</file>